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5FD27" w14:textId="77777777" w:rsidR="002A6210" w:rsidRDefault="002A6210" w:rsidP="00F40970">
      <w:pPr>
        <w:spacing w:after="0"/>
        <w:jc w:val="center"/>
        <w:rPr>
          <w:rFonts w:ascii="Times New Roman" w:hAnsi="Times New Roman" w:cs="Times New Roman"/>
          <w:sz w:val="24"/>
          <w:szCs w:val="24"/>
        </w:rPr>
      </w:pPr>
      <w:bookmarkStart w:id="0" w:name="_Hlk107309769"/>
    </w:p>
    <w:p w14:paraId="6340CBBD" w14:textId="1A6A3FDA" w:rsidR="008050D7" w:rsidRPr="00B37E2F" w:rsidRDefault="008050D7" w:rsidP="008050D7">
      <w:pPr>
        <w:jc w:val="center"/>
        <w:rPr>
          <w:b/>
          <w:caps/>
          <w:sz w:val="28"/>
        </w:rPr>
      </w:pPr>
      <w:r w:rsidRPr="00B37E2F">
        <w:rPr>
          <w:b/>
          <w:caps/>
          <w:noProof/>
          <w:sz w:val="28"/>
          <w:lang w:eastAsia="ru-RU"/>
        </w:rPr>
        <w:drawing>
          <wp:anchor distT="0" distB="0" distL="114300" distR="114300" simplePos="0" relativeHeight="251659264" behindDoc="0" locked="0" layoutInCell="1" allowOverlap="1" wp14:anchorId="1D3DB476" wp14:editId="399EC14B">
            <wp:simplePos x="0" y="0"/>
            <wp:positionH relativeFrom="column">
              <wp:posOffset>2777490</wp:posOffset>
            </wp:positionH>
            <wp:positionV relativeFrom="page">
              <wp:posOffset>537210</wp:posOffset>
            </wp:positionV>
            <wp:extent cx="666750" cy="794385"/>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94385"/>
                    </a:xfrm>
                    <a:prstGeom prst="rect">
                      <a:avLst/>
                    </a:prstGeom>
                    <a:noFill/>
                  </pic:spPr>
                </pic:pic>
              </a:graphicData>
            </a:graphic>
            <wp14:sizeRelH relativeFrom="page">
              <wp14:pctWidth>0</wp14:pctWidth>
            </wp14:sizeRelH>
            <wp14:sizeRelV relativeFrom="page">
              <wp14:pctHeight>0</wp14:pctHeight>
            </wp14:sizeRelV>
          </wp:anchor>
        </w:drawing>
      </w:r>
    </w:p>
    <w:p w14:paraId="47D4F1D5" w14:textId="77777777" w:rsidR="008050D7" w:rsidRPr="00B37E2F" w:rsidRDefault="008050D7" w:rsidP="008050D7">
      <w:pPr>
        <w:jc w:val="center"/>
        <w:rPr>
          <w:b/>
          <w:caps/>
          <w:sz w:val="28"/>
        </w:rPr>
      </w:pPr>
    </w:p>
    <w:p w14:paraId="4F4E4435" w14:textId="77777777" w:rsidR="008050D7" w:rsidRPr="00B37E2F" w:rsidRDefault="008050D7" w:rsidP="008050D7">
      <w:pPr>
        <w:spacing w:after="0" w:line="240" w:lineRule="auto"/>
        <w:jc w:val="center"/>
        <w:rPr>
          <w:rFonts w:ascii="Times New Roman" w:hAnsi="Times New Roman"/>
          <w:b/>
          <w:sz w:val="44"/>
          <w:szCs w:val="24"/>
        </w:rPr>
      </w:pPr>
      <w:r w:rsidRPr="00B37E2F">
        <w:rPr>
          <w:rFonts w:ascii="Times New Roman" w:hAnsi="Times New Roman"/>
          <w:b/>
          <w:sz w:val="44"/>
          <w:szCs w:val="24"/>
        </w:rPr>
        <w:t>Администрация городского округа Пущино</w:t>
      </w:r>
    </w:p>
    <w:p w14:paraId="4F5F194A" w14:textId="64071D13" w:rsidR="008050D7" w:rsidRPr="00B37E2F" w:rsidRDefault="008050D7" w:rsidP="00E45A42">
      <w:pPr>
        <w:spacing w:after="0" w:line="240" w:lineRule="auto"/>
        <w:rPr>
          <w:rFonts w:ascii="Times New Roman" w:hAnsi="Times New Roman"/>
          <w:sz w:val="24"/>
          <w:szCs w:val="24"/>
        </w:rPr>
      </w:pPr>
    </w:p>
    <w:p w14:paraId="0E5A00C8" w14:textId="77777777" w:rsidR="008050D7" w:rsidRPr="00B37E2F" w:rsidRDefault="008050D7" w:rsidP="008050D7">
      <w:pPr>
        <w:spacing w:after="0" w:line="240" w:lineRule="auto"/>
        <w:jc w:val="center"/>
        <w:rPr>
          <w:rFonts w:ascii="Times New Roman" w:hAnsi="Times New Roman"/>
          <w:b/>
          <w:sz w:val="44"/>
          <w:szCs w:val="24"/>
        </w:rPr>
      </w:pPr>
      <w:r w:rsidRPr="00B37E2F">
        <w:rPr>
          <w:rFonts w:ascii="Times New Roman" w:hAnsi="Times New Roman"/>
          <w:b/>
          <w:sz w:val="44"/>
          <w:szCs w:val="24"/>
        </w:rPr>
        <w:t>П О С Т А Н О В Л Е Н И Е</w:t>
      </w:r>
    </w:p>
    <w:p w14:paraId="2DDCA46A" w14:textId="77777777" w:rsidR="008050D7" w:rsidRPr="00B37E2F" w:rsidRDefault="008050D7" w:rsidP="008050D7">
      <w:pPr>
        <w:spacing w:after="0" w:line="240" w:lineRule="auto"/>
        <w:jc w:val="center"/>
        <w:rPr>
          <w:rFonts w:ascii="Times New Roman" w:hAnsi="Times New Roman"/>
          <w:b/>
        </w:rPr>
      </w:pPr>
    </w:p>
    <w:p w14:paraId="049C5359" w14:textId="77777777" w:rsidR="008050D7" w:rsidRPr="00B37E2F" w:rsidRDefault="008050D7" w:rsidP="008050D7">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8050D7" w:rsidRPr="00B37E2F" w14:paraId="60D2918C" w14:textId="77777777" w:rsidTr="001E1CDB">
        <w:trPr>
          <w:jc w:val="center"/>
        </w:trPr>
        <w:tc>
          <w:tcPr>
            <w:tcW w:w="2160" w:type="dxa"/>
            <w:tcBorders>
              <w:right w:val="nil"/>
            </w:tcBorders>
            <w:shd w:val="clear" w:color="auto" w:fill="auto"/>
          </w:tcPr>
          <w:p w14:paraId="7C3632D4" w14:textId="3805A562" w:rsidR="008050D7" w:rsidRPr="00B37E2F" w:rsidRDefault="00B37E2F" w:rsidP="001E1CD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08.07.2022</w:t>
            </w:r>
          </w:p>
        </w:tc>
        <w:tc>
          <w:tcPr>
            <w:tcW w:w="2520" w:type="dxa"/>
            <w:tcBorders>
              <w:top w:val="nil"/>
              <w:left w:val="nil"/>
              <w:bottom w:val="nil"/>
              <w:right w:val="nil"/>
            </w:tcBorders>
            <w:shd w:val="clear" w:color="auto" w:fill="auto"/>
          </w:tcPr>
          <w:p w14:paraId="4648E361" w14:textId="77777777" w:rsidR="008050D7" w:rsidRPr="00B37E2F" w:rsidRDefault="008050D7" w:rsidP="001E1CD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14:paraId="7547DD85" w14:textId="77777777" w:rsidR="008050D7" w:rsidRPr="00B37E2F" w:rsidRDefault="008050D7" w:rsidP="001E1CD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B37E2F">
              <w:rPr>
                <w:rFonts w:ascii="Times New Roman" w:eastAsia="Calibri" w:hAnsi="Times New Roman"/>
                <w:b/>
                <w:sz w:val="28"/>
                <w:szCs w:val="28"/>
              </w:rPr>
              <w:t>№</w:t>
            </w:r>
          </w:p>
        </w:tc>
        <w:tc>
          <w:tcPr>
            <w:tcW w:w="1260" w:type="dxa"/>
            <w:tcBorders>
              <w:top w:val="nil"/>
              <w:left w:val="nil"/>
              <w:right w:val="nil"/>
            </w:tcBorders>
            <w:shd w:val="clear" w:color="auto" w:fill="auto"/>
          </w:tcPr>
          <w:p w14:paraId="610A3CFD" w14:textId="48F7B818" w:rsidR="008050D7" w:rsidRPr="00B37E2F" w:rsidRDefault="00B37E2F" w:rsidP="001E1CD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473-п</w:t>
            </w:r>
          </w:p>
        </w:tc>
      </w:tr>
    </w:tbl>
    <w:p w14:paraId="09268752" w14:textId="77777777" w:rsidR="008050D7" w:rsidRPr="00B37E2F" w:rsidRDefault="008050D7" w:rsidP="008050D7">
      <w:pPr>
        <w:spacing w:after="0" w:line="240" w:lineRule="auto"/>
        <w:jc w:val="center"/>
        <w:rPr>
          <w:rFonts w:ascii="Academy Cyr" w:hAnsi="Academy Cyr"/>
          <w:sz w:val="16"/>
          <w:szCs w:val="16"/>
        </w:rPr>
      </w:pPr>
    </w:p>
    <w:p w14:paraId="26221800" w14:textId="77777777" w:rsidR="008050D7" w:rsidRPr="00B37E2F" w:rsidRDefault="008050D7" w:rsidP="008050D7">
      <w:pPr>
        <w:spacing w:after="0" w:line="240" w:lineRule="auto"/>
        <w:jc w:val="center"/>
        <w:rPr>
          <w:rFonts w:ascii="Academy Cyr" w:hAnsi="Academy Cyr"/>
          <w:sz w:val="24"/>
          <w:szCs w:val="24"/>
        </w:rPr>
      </w:pPr>
      <w:r w:rsidRPr="00B37E2F">
        <w:rPr>
          <w:rFonts w:ascii="Academy Cyr" w:hAnsi="Academy Cyr"/>
          <w:sz w:val="24"/>
          <w:szCs w:val="24"/>
        </w:rPr>
        <w:t>г. Пущино</w:t>
      </w:r>
    </w:p>
    <w:p w14:paraId="04FF8F38" w14:textId="77777777" w:rsidR="008050D7" w:rsidRPr="00B37E2F" w:rsidRDefault="008050D7" w:rsidP="008050D7">
      <w:pPr>
        <w:jc w:val="center"/>
        <w:rPr>
          <w:b/>
          <w:sz w:val="10"/>
          <w:szCs w:val="10"/>
        </w:rPr>
      </w:pPr>
    </w:p>
    <w:p w14:paraId="5B261B4D" w14:textId="379348C1" w:rsidR="008050D7" w:rsidRPr="00B37E2F" w:rsidRDefault="008050D7" w:rsidP="00BD380C">
      <w:pPr>
        <w:widowControl w:val="0"/>
        <w:spacing w:after="0" w:line="240" w:lineRule="auto"/>
        <w:jc w:val="center"/>
        <w:rPr>
          <w:rFonts w:ascii="Times New Roman" w:hAnsi="Times New Roman" w:cs="Times New Roman"/>
          <w:sz w:val="24"/>
          <w:szCs w:val="24"/>
        </w:rPr>
      </w:pPr>
      <w:r w:rsidRPr="00B37E2F">
        <w:rPr>
          <w:rFonts w:ascii="Times New Roman" w:hAnsi="Times New Roman" w:cs="Times New Roman"/>
          <w:sz w:val="24"/>
          <w:szCs w:val="24"/>
        </w:rPr>
        <w:t xml:space="preserve">┌                      </w:t>
      </w:r>
      <w:r w:rsidR="001E1CDB" w:rsidRPr="00B37E2F">
        <w:rPr>
          <w:rFonts w:ascii="Times New Roman" w:hAnsi="Times New Roman" w:cs="Times New Roman"/>
          <w:sz w:val="24"/>
          <w:szCs w:val="24"/>
        </w:rPr>
        <w:t xml:space="preserve">            </w:t>
      </w:r>
      <w:r w:rsidRPr="00B37E2F">
        <w:rPr>
          <w:rFonts w:ascii="Times New Roman" w:hAnsi="Times New Roman" w:cs="Times New Roman"/>
          <w:sz w:val="24"/>
          <w:szCs w:val="24"/>
        </w:rPr>
        <w:t xml:space="preserve">                     </w:t>
      </w:r>
      <w:r w:rsidRPr="00B37E2F">
        <w:rPr>
          <w:rFonts w:ascii="Times New Roman" w:hAnsi="Times New Roman" w:cs="Times New Roman"/>
          <w:sz w:val="24"/>
          <w:szCs w:val="24"/>
        </w:rPr>
        <w:tab/>
        <w:t xml:space="preserve">             </w:t>
      </w:r>
      <w:r w:rsidRPr="00B37E2F">
        <w:rPr>
          <w:rFonts w:ascii="Times New Roman" w:hAnsi="Times New Roman" w:cs="Times New Roman"/>
          <w:sz w:val="24"/>
          <w:szCs w:val="24"/>
        </w:rPr>
        <w:tab/>
        <w:t xml:space="preserve">        </w:t>
      </w:r>
      <w:r w:rsidR="00BD380C" w:rsidRPr="00B37E2F">
        <w:rPr>
          <w:rFonts w:ascii="Times New Roman" w:hAnsi="Times New Roman" w:cs="Times New Roman"/>
          <w:sz w:val="24"/>
          <w:szCs w:val="24"/>
        </w:rPr>
        <w:t xml:space="preserve">                </w:t>
      </w:r>
      <w:r w:rsidRPr="00B37E2F">
        <w:rPr>
          <w:rFonts w:ascii="Times New Roman" w:hAnsi="Times New Roman" w:cs="Times New Roman"/>
          <w:sz w:val="24"/>
          <w:szCs w:val="24"/>
        </w:rPr>
        <w:t xml:space="preserve">  ┐</w:t>
      </w:r>
    </w:p>
    <w:p w14:paraId="5FF24F82" w14:textId="03FCC4F9" w:rsidR="008050D7" w:rsidRPr="00B37E2F" w:rsidRDefault="008050D7" w:rsidP="00BD380C">
      <w:pPr>
        <w:pStyle w:val="ConsPlusTitle"/>
        <w:ind w:left="1701" w:right="1558"/>
        <w:jc w:val="center"/>
      </w:pPr>
      <w:r w:rsidRPr="00B37E2F">
        <w:rPr>
          <w:b w:val="0"/>
        </w:rPr>
        <w:t xml:space="preserve">Об утверждении </w:t>
      </w:r>
      <w:r w:rsidR="00FE3620" w:rsidRPr="00B37E2F">
        <w:rPr>
          <w:b w:val="0"/>
        </w:rPr>
        <w:t>Порядка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Пущино Московской области</w:t>
      </w:r>
    </w:p>
    <w:p w14:paraId="6F0A6E4F" w14:textId="70247C1D" w:rsidR="008050D7" w:rsidRPr="00B37E2F" w:rsidRDefault="008050D7" w:rsidP="00BD380C">
      <w:pPr>
        <w:autoSpaceDE w:val="0"/>
        <w:autoSpaceDN w:val="0"/>
        <w:adjustRightInd w:val="0"/>
        <w:spacing w:after="0" w:line="240" w:lineRule="auto"/>
        <w:ind w:left="1701" w:right="1558"/>
        <w:outlineLvl w:val="0"/>
        <w:rPr>
          <w:rFonts w:ascii="Times New Roman" w:hAnsi="Times New Roman" w:cs="Times New Roman"/>
          <w:sz w:val="24"/>
          <w:szCs w:val="24"/>
        </w:rPr>
      </w:pPr>
    </w:p>
    <w:p w14:paraId="7E36B752" w14:textId="77777777" w:rsidR="008050D7" w:rsidRPr="00B37E2F" w:rsidRDefault="008050D7" w:rsidP="00BD380C">
      <w:pPr>
        <w:autoSpaceDE w:val="0"/>
        <w:autoSpaceDN w:val="0"/>
        <w:adjustRightInd w:val="0"/>
        <w:spacing w:after="0" w:line="240" w:lineRule="auto"/>
        <w:ind w:firstLine="709"/>
        <w:jc w:val="center"/>
        <w:outlineLvl w:val="0"/>
        <w:rPr>
          <w:rFonts w:ascii="Times New Roman" w:hAnsi="Times New Roman" w:cs="Times New Roman"/>
          <w:sz w:val="24"/>
          <w:szCs w:val="24"/>
        </w:rPr>
      </w:pPr>
    </w:p>
    <w:p w14:paraId="0C653FF9" w14:textId="030E4FA9" w:rsidR="00FE3620" w:rsidRPr="00B37E2F" w:rsidRDefault="008050D7" w:rsidP="00BD380C">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 xml:space="preserve">Руководствуясь Федеральными законами Российской Федерации от </w:t>
      </w:r>
      <w:r w:rsidR="00FE3620" w:rsidRPr="00B37E2F">
        <w:rPr>
          <w:rFonts w:ascii="Times New Roman" w:hAnsi="Times New Roman" w:cs="Times New Roman"/>
          <w:sz w:val="24"/>
          <w:szCs w:val="24"/>
        </w:rPr>
        <w:t>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 от 28.12.2009 № 381-ФЗ «Об основах государственного регулиро</w:t>
      </w:r>
      <w:r w:rsidR="00BC51E3" w:rsidRPr="00B37E2F">
        <w:rPr>
          <w:rFonts w:ascii="Times New Roman" w:hAnsi="Times New Roman" w:cs="Times New Roman"/>
          <w:sz w:val="24"/>
          <w:szCs w:val="24"/>
        </w:rPr>
        <w:t xml:space="preserve">вания торговой деятельности в </w:t>
      </w:r>
      <w:r w:rsidR="00FE3620" w:rsidRPr="00B37E2F">
        <w:rPr>
          <w:rFonts w:ascii="Times New Roman" w:hAnsi="Times New Roman" w:cs="Times New Roman"/>
          <w:sz w:val="24"/>
          <w:szCs w:val="24"/>
        </w:rPr>
        <w:t>Российской Федерации», Законом Московской области от 24.12.2010 №</w:t>
      </w:r>
      <w:r w:rsidR="00BC51E3" w:rsidRPr="00B37E2F">
        <w:rPr>
          <w:rFonts w:ascii="Times New Roman" w:hAnsi="Times New Roman" w:cs="Times New Roman"/>
          <w:sz w:val="24"/>
          <w:szCs w:val="24"/>
        </w:rPr>
        <w:t xml:space="preserve"> </w:t>
      </w:r>
      <w:r w:rsidR="00FE3620" w:rsidRPr="00B37E2F">
        <w:rPr>
          <w:rFonts w:ascii="Times New Roman" w:hAnsi="Times New Roman" w:cs="Times New Roman"/>
          <w:sz w:val="24"/>
          <w:szCs w:val="24"/>
        </w:rPr>
        <w:t xml:space="preserve">174/2010-ОЗ «О государственном регулировании торговой деятельности в Московской области», распоряжением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 </w:t>
      </w:r>
      <w:r w:rsidR="00E44D86" w:rsidRPr="00B37E2F">
        <w:rPr>
          <w:rFonts w:ascii="Times New Roman" w:hAnsi="Times New Roman" w:cs="Times New Roman"/>
          <w:sz w:val="24"/>
          <w:szCs w:val="24"/>
        </w:rPr>
        <w:t xml:space="preserve">Уставом городского округа Пущино Московской области, </w:t>
      </w:r>
      <w:r w:rsidR="00FE3620" w:rsidRPr="00B37E2F">
        <w:rPr>
          <w:rFonts w:ascii="Times New Roman" w:hAnsi="Times New Roman" w:cs="Times New Roman"/>
          <w:sz w:val="24"/>
          <w:szCs w:val="24"/>
        </w:rPr>
        <w:t>письмом Федеральной антимонопольной службы от 23.06.2020 № АД/52718/20 «О предоставлении муниципальных преференций производителям товаров при организации нестационарной и мобильной торговли»</w:t>
      </w:r>
      <w:r w:rsidR="00640D23" w:rsidRPr="00B37E2F">
        <w:rPr>
          <w:rFonts w:ascii="Times New Roman" w:hAnsi="Times New Roman" w:cs="Times New Roman"/>
          <w:sz w:val="24"/>
          <w:szCs w:val="24"/>
        </w:rPr>
        <w:t xml:space="preserve">, письмом Министерства сельского хозяйства и продовольствия Московской области от 16.06.2022 № 19ИСХ-11111, </w:t>
      </w:r>
    </w:p>
    <w:p w14:paraId="64D7D01B" w14:textId="77777777" w:rsidR="00FE3620" w:rsidRPr="00B37E2F" w:rsidRDefault="00FE3620" w:rsidP="00BD380C">
      <w:pPr>
        <w:spacing w:after="0" w:line="240" w:lineRule="auto"/>
        <w:ind w:firstLine="709"/>
        <w:jc w:val="both"/>
        <w:rPr>
          <w:rFonts w:ascii="Times New Roman" w:hAnsi="Times New Roman" w:cs="Times New Roman"/>
          <w:sz w:val="24"/>
          <w:szCs w:val="24"/>
        </w:rPr>
      </w:pPr>
    </w:p>
    <w:p w14:paraId="1D11AAEB" w14:textId="77777777" w:rsidR="00640D23" w:rsidRPr="00B37E2F" w:rsidRDefault="00640D23" w:rsidP="00BD380C">
      <w:pPr>
        <w:autoSpaceDE w:val="0"/>
        <w:autoSpaceDN w:val="0"/>
        <w:adjustRightInd w:val="0"/>
        <w:spacing w:after="0" w:line="240" w:lineRule="auto"/>
        <w:ind w:firstLine="709"/>
        <w:jc w:val="center"/>
        <w:outlineLvl w:val="0"/>
        <w:rPr>
          <w:rFonts w:ascii="Times New Roman" w:hAnsi="Times New Roman" w:cs="Times New Roman"/>
          <w:sz w:val="24"/>
          <w:szCs w:val="24"/>
        </w:rPr>
      </w:pPr>
      <w:bookmarkStart w:id="1" w:name="_Toc107322741"/>
      <w:bookmarkStart w:id="2" w:name="_Toc107323712"/>
    </w:p>
    <w:p w14:paraId="0C27C37B" w14:textId="28C15CCB" w:rsidR="008050D7" w:rsidRPr="00B37E2F" w:rsidRDefault="008050D7" w:rsidP="00BD380C">
      <w:pPr>
        <w:autoSpaceDE w:val="0"/>
        <w:autoSpaceDN w:val="0"/>
        <w:adjustRightInd w:val="0"/>
        <w:spacing w:after="0" w:line="240" w:lineRule="auto"/>
        <w:ind w:firstLine="709"/>
        <w:jc w:val="center"/>
        <w:outlineLvl w:val="0"/>
        <w:rPr>
          <w:rFonts w:ascii="Times New Roman" w:hAnsi="Times New Roman" w:cs="Times New Roman"/>
          <w:sz w:val="24"/>
          <w:szCs w:val="24"/>
        </w:rPr>
      </w:pPr>
      <w:r w:rsidRPr="00B37E2F">
        <w:rPr>
          <w:rFonts w:ascii="Times New Roman" w:hAnsi="Times New Roman" w:cs="Times New Roman"/>
          <w:sz w:val="24"/>
          <w:szCs w:val="24"/>
        </w:rPr>
        <w:t>ПОСТАНОВЛЯЮ:</w:t>
      </w:r>
      <w:bookmarkEnd w:id="1"/>
      <w:bookmarkEnd w:id="2"/>
    </w:p>
    <w:p w14:paraId="6C82F81C" w14:textId="77777777" w:rsidR="008050D7" w:rsidRPr="00B37E2F" w:rsidRDefault="008050D7" w:rsidP="00BD380C">
      <w:pPr>
        <w:autoSpaceDE w:val="0"/>
        <w:autoSpaceDN w:val="0"/>
        <w:adjustRightInd w:val="0"/>
        <w:spacing w:after="0" w:line="240" w:lineRule="auto"/>
        <w:ind w:firstLine="709"/>
        <w:jc w:val="center"/>
        <w:outlineLvl w:val="0"/>
        <w:rPr>
          <w:rFonts w:ascii="Times New Roman" w:hAnsi="Times New Roman" w:cs="Times New Roman"/>
          <w:sz w:val="24"/>
          <w:szCs w:val="24"/>
        </w:rPr>
      </w:pPr>
    </w:p>
    <w:p w14:paraId="77752D60" w14:textId="6DE59B07" w:rsidR="008050D7" w:rsidRPr="00B37E2F" w:rsidRDefault="008050D7" w:rsidP="00BD380C">
      <w:pPr>
        <w:pStyle w:val="ConsPlusTitle"/>
        <w:numPr>
          <w:ilvl w:val="0"/>
          <w:numId w:val="23"/>
        </w:numPr>
        <w:ind w:left="0" w:firstLine="709"/>
        <w:jc w:val="both"/>
        <w:rPr>
          <w:b w:val="0"/>
          <w:color w:val="000000"/>
        </w:rPr>
      </w:pPr>
      <w:r w:rsidRPr="00B37E2F">
        <w:rPr>
          <w:b w:val="0"/>
          <w:color w:val="000000"/>
        </w:rPr>
        <w:t xml:space="preserve"> Утвердить </w:t>
      </w:r>
      <w:r w:rsidR="00AB0503" w:rsidRPr="00B37E2F">
        <w:rPr>
          <w:b w:val="0"/>
          <w:color w:val="000000"/>
        </w:rPr>
        <w:t>Порядок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r w:rsidR="00AB0503" w:rsidRPr="00B37E2F">
        <w:rPr>
          <w:color w:val="000000"/>
        </w:rPr>
        <w:t xml:space="preserve"> </w:t>
      </w:r>
      <w:bookmarkStart w:id="3" w:name="_Hlk107481985"/>
      <w:r w:rsidR="00AB0503" w:rsidRPr="00B37E2F">
        <w:rPr>
          <w:b w:val="0"/>
          <w:bCs w:val="0"/>
          <w:color w:val="000000"/>
        </w:rPr>
        <w:t xml:space="preserve">на </w:t>
      </w:r>
      <w:r w:rsidR="00AB0503" w:rsidRPr="00B37E2F">
        <w:rPr>
          <w:b w:val="0"/>
          <w:color w:val="000000"/>
        </w:rPr>
        <w:t>территории городского округа Пущино Московской области</w:t>
      </w:r>
      <w:bookmarkEnd w:id="3"/>
      <w:r w:rsidR="00AB0503" w:rsidRPr="00B37E2F">
        <w:rPr>
          <w:b w:val="0"/>
          <w:color w:val="000000"/>
        </w:rPr>
        <w:t xml:space="preserve"> согласно приложению к настоящему постановлению</w:t>
      </w:r>
      <w:r w:rsidR="00AB0503" w:rsidRPr="00B37E2F">
        <w:rPr>
          <w:b w:val="0"/>
        </w:rPr>
        <w:t>.</w:t>
      </w:r>
    </w:p>
    <w:p w14:paraId="6202BEA3" w14:textId="77777777" w:rsidR="008050D7" w:rsidRPr="00B37E2F" w:rsidRDefault="008050D7" w:rsidP="00BD380C">
      <w:pPr>
        <w:pStyle w:val="ConsPlusTitle"/>
        <w:numPr>
          <w:ilvl w:val="0"/>
          <w:numId w:val="23"/>
        </w:numPr>
        <w:ind w:left="0" w:firstLine="709"/>
        <w:jc w:val="both"/>
        <w:rPr>
          <w:b w:val="0"/>
        </w:rPr>
      </w:pPr>
      <w:r w:rsidRPr="00B37E2F">
        <w:rPr>
          <w:b w:val="0"/>
        </w:rPr>
        <w:t xml:space="preserve">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w:t>
      </w:r>
      <w:r w:rsidRPr="00B37E2F">
        <w:rPr>
          <w:b w:val="0"/>
        </w:rPr>
        <w:lastRenderedPageBreak/>
        <w:t>Интернет.</w:t>
      </w:r>
    </w:p>
    <w:p w14:paraId="1E5850E1" w14:textId="77777777" w:rsidR="008050D7" w:rsidRPr="00B37E2F" w:rsidRDefault="008050D7" w:rsidP="00BD380C">
      <w:pPr>
        <w:pStyle w:val="ConsPlusTitle"/>
        <w:numPr>
          <w:ilvl w:val="0"/>
          <w:numId w:val="23"/>
        </w:numPr>
        <w:ind w:left="0" w:firstLine="709"/>
        <w:jc w:val="both"/>
        <w:rPr>
          <w:b w:val="0"/>
        </w:rPr>
      </w:pPr>
      <w:r w:rsidRPr="00B37E2F">
        <w:rPr>
          <w:b w:val="0"/>
        </w:rPr>
        <w:t>Контроль за исполнением настоящего постановления возложить на первого заместителя главы администрации Фомину Ю.А.</w:t>
      </w:r>
    </w:p>
    <w:p w14:paraId="3D237D2A" w14:textId="77777777" w:rsidR="008050D7" w:rsidRPr="00B37E2F" w:rsidRDefault="008050D7" w:rsidP="00BD380C">
      <w:pPr>
        <w:autoSpaceDE w:val="0"/>
        <w:autoSpaceDN w:val="0"/>
        <w:adjustRightInd w:val="0"/>
        <w:spacing w:after="0" w:line="240" w:lineRule="auto"/>
        <w:jc w:val="both"/>
        <w:outlineLvl w:val="0"/>
        <w:rPr>
          <w:rFonts w:ascii="Times New Roman" w:hAnsi="Times New Roman" w:cs="Times New Roman"/>
          <w:sz w:val="24"/>
          <w:szCs w:val="24"/>
        </w:rPr>
      </w:pPr>
    </w:p>
    <w:p w14:paraId="15857B4B" w14:textId="77777777" w:rsidR="008050D7" w:rsidRPr="00B37E2F" w:rsidRDefault="008050D7" w:rsidP="00BD380C">
      <w:pPr>
        <w:autoSpaceDE w:val="0"/>
        <w:autoSpaceDN w:val="0"/>
        <w:adjustRightInd w:val="0"/>
        <w:spacing w:after="0" w:line="240" w:lineRule="auto"/>
        <w:jc w:val="both"/>
        <w:outlineLvl w:val="0"/>
        <w:rPr>
          <w:rFonts w:ascii="Times New Roman" w:hAnsi="Times New Roman" w:cs="Times New Roman"/>
          <w:sz w:val="24"/>
          <w:szCs w:val="24"/>
        </w:rPr>
      </w:pPr>
    </w:p>
    <w:p w14:paraId="3CD7A737" w14:textId="77777777" w:rsidR="008050D7" w:rsidRPr="00B37E2F" w:rsidRDefault="008050D7" w:rsidP="00BD380C">
      <w:pPr>
        <w:autoSpaceDE w:val="0"/>
        <w:autoSpaceDN w:val="0"/>
        <w:adjustRightInd w:val="0"/>
        <w:spacing w:after="0" w:line="240" w:lineRule="auto"/>
        <w:jc w:val="both"/>
        <w:outlineLvl w:val="0"/>
        <w:rPr>
          <w:rFonts w:ascii="Times New Roman" w:hAnsi="Times New Roman" w:cs="Times New Roman"/>
          <w:sz w:val="24"/>
          <w:szCs w:val="24"/>
        </w:rPr>
      </w:pPr>
    </w:p>
    <w:p w14:paraId="3836C0F2" w14:textId="77777777" w:rsidR="008050D7" w:rsidRPr="00B37E2F" w:rsidRDefault="008050D7" w:rsidP="00BD380C">
      <w:pPr>
        <w:autoSpaceDE w:val="0"/>
        <w:autoSpaceDN w:val="0"/>
        <w:adjustRightInd w:val="0"/>
        <w:spacing w:after="0" w:line="240" w:lineRule="auto"/>
        <w:jc w:val="both"/>
        <w:outlineLvl w:val="0"/>
        <w:rPr>
          <w:rFonts w:ascii="Times New Roman" w:hAnsi="Times New Roman" w:cs="Times New Roman"/>
          <w:sz w:val="24"/>
          <w:szCs w:val="24"/>
        </w:rPr>
      </w:pPr>
      <w:bookmarkStart w:id="4" w:name="_Toc107322742"/>
      <w:bookmarkStart w:id="5" w:name="_Toc107323713"/>
      <w:r w:rsidRPr="00B37E2F">
        <w:rPr>
          <w:rFonts w:ascii="Times New Roman" w:hAnsi="Times New Roman" w:cs="Times New Roman"/>
          <w:sz w:val="24"/>
          <w:szCs w:val="24"/>
        </w:rPr>
        <w:t>Глава городского округа                                                                                             А.С. Воробьев</w:t>
      </w:r>
      <w:bookmarkEnd w:id="4"/>
      <w:bookmarkEnd w:id="5"/>
    </w:p>
    <w:p w14:paraId="2794E732" w14:textId="77777777" w:rsidR="008050D7" w:rsidRPr="00B37E2F" w:rsidRDefault="008050D7" w:rsidP="00BD380C">
      <w:pPr>
        <w:spacing w:after="0" w:line="240" w:lineRule="auto"/>
        <w:jc w:val="center"/>
        <w:rPr>
          <w:rFonts w:ascii="Times New Roman" w:hAnsi="Times New Roman" w:cs="Times New Roman"/>
          <w:sz w:val="24"/>
          <w:szCs w:val="24"/>
        </w:rPr>
        <w:sectPr w:rsidR="008050D7" w:rsidRPr="00B37E2F" w:rsidSect="00BD380C">
          <w:type w:val="nextColumn"/>
          <w:pgSz w:w="11906" w:h="16838"/>
          <w:pgMar w:top="1134" w:right="567" w:bottom="1134" w:left="1701" w:header="709" w:footer="709" w:gutter="0"/>
          <w:cols w:space="708"/>
          <w:docGrid w:linePitch="360"/>
        </w:sectPr>
      </w:pPr>
    </w:p>
    <w:p w14:paraId="4C7B2383" w14:textId="196C5EE1" w:rsidR="007757B7" w:rsidRPr="00B37E2F" w:rsidRDefault="007757B7" w:rsidP="00576465">
      <w:pPr>
        <w:pStyle w:val="ConsPlusNormal"/>
        <w:ind w:firstLine="4962"/>
        <w:rPr>
          <w:rFonts w:ascii="Times New Roman" w:hAnsi="Times New Roman" w:cs="Times New Roman"/>
          <w:sz w:val="24"/>
          <w:szCs w:val="24"/>
        </w:rPr>
      </w:pPr>
      <w:bookmarkStart w:id="6" w:name="_GoBack"/>
      <w:bookmarkEnd w:id="0"/>
      <w:bookmarkEnd w:id="6"/>
      <w:r w:rsidRPr="00B37E2F">
        <w:rPr>
          <w:rFonts w:ascii="Times New Roman" w:hAnsi="Times New Roman" w:cs="Times New Roman"/>
          <w:sz w:val="24"/>
          <w:szCs w:val="24"/>
        </w:rPr>
        <w:lastRenderedPageBreak/>
        <w:t>Приложение к постановлению</w:t>
      </w:r>
    </w:p>
    <w:p w14:paraId="2B0E34AE" w14:textId="77777777" w:rsidR="007757B7" w:rsidRPr="00B37E2F" w:rsidRDefault="007757B7" w:rsidP="00576465">
      <w:pPr>
        <w:pStyle w:val="ConsPlusNormal"/>
        <w:ind w:firstLine="4962"/>
        <w:rPr>
          <w:rFonts w:ascii="Times New Roman" w:hAnsi="Times New Roman" w:cs="Times New Roman"/>
          <w:sz w:val="24"/>
          <w:szCs w:val="24"/>
        </w:rPr>
      </w:pPr>
      <w:r w:rsidRPr="00B37E2F">
        <w:rPr>
          <w:rFonts w:ascii="Times New Roman" w:hAnsi="Times New Roman" w:cs="Times New Roman"/>
          <w:sz w:val="24"/>
          <w:szCs w:val="24"/>
        </w:rPr>
        <w:t>администрации городского округа Пущино</w:t>
      </w:r>
    </w:p>
    <w:p w14:paraId="5B07B3C0" w14:textId="1CE78D88" w:rsidR="007757B7" w:rsidRPr="00B37E2F" w:rsidRDefault="007757B7" w:rsidP="00576465">
      <w:pPr>
        <w:pStyle w:val="ConsPlusNormal"/>
        <w:ind w:firstLine="4962"/>
        <w:rPr>
          <w:rFonts w:ascii="Times New Roman" w:hAnsi="Times New Roman" w:cs="Times New Roman"/>
          <w:sz w:val="24"/>
          <w:szCs w:val="24"/>
        </w:rPr>
      </w:pPr>
      <w:r w:rsidRPr="00B37E2F">
        <w:rPr>
          <w:rFonts w:ascii="Times New Roman" w:hAnsi="Times New Roman" w:cs="Times New Roman"/>
          <w:sz w:val="24"/>
          <w:szCs w:val="24"/>
        </w:rPr>
        <w:t xml:space="preserve">от </w:t>
      </w:r>
      <w:r w:rsidR="00B37E2F">
        <w:rPr>
          <w:rFonts w:ascii="Times New Roman" w:hAnsi="Times New Roman" w:cs="Times New Roman"/>
          <w:sz w:val="24"/>
          <w:szCs w:val="24"/>
        </w:rPr>
        <w:t>08.07.2022 № 473-п</w:t>
      </w:r>
    </w:p>
    <w:p w14:paraId="2F5173FD" w14:textId="1EC3D5F1" w:rsidR="00C953E6" w:rsidRPr="00B37E2F" w:rsidRDefault="007757B7" w:rsidP="00576465">
      <w:pPr>
        <w:spacing w:after="0" w:line="240" w:lineRule="auto"/>
        <w:ind w:firstLine="4962"/>
        <w:rPr>
          <w:rFonts w:ascii="Times New Roman" w:hAnsi="Times New Roman" w:cs="Times New Roman"/>
          <w:sz w:val="24"/>
          <w:szCs w:val="24"/>
        </w:rPr>
      </w:pPr>
      <w:r w:rsidRPr="00B37E2F">
        <w:rPr>
          <w:rFonts w:ascii="Times New Roman" w:hAnsi="Times New Roman" w:cs="Times New Roman"/>
          <w:sz w:val="24"/>
          <w:szCs w:val="24"/>
        </w:rPr>
        <w:t xml:space="preserve"> </w:t>
      </w:r>
    </w:p>
    <w:p w14:paraId="59F33612" w14:textId="626E413B" w:rsidR="007757B7" w:rsidRPr="00B37E2F" w:rsidRDefault="007757B7" w:rsidP="00BD380C">
      <w:pPr>
        <w:spacing w:after="0" w:line="240" w:lineRule="auto"/>
        <w:rPr>
          <w:rFonts w:ascii="Times New Roman" w:hAnsi="Times New Roman" w:cs="Times New Roman"/>
          <w:sz w:val="24"/>
          <w:szCs w:val="24"/>
        </w:rPr>
      </w:pPr>
    </w:p>
    <w:p w14:paraId="3AC95577" w14:textId="58E098AF" w:rsidR="007757B7" w:rsidRPr="00B37E2F" w:rsidRDefault="007757B7" w:rsidP="00BD380C">
      <w:pPr>
        <w:spacing w:after="0" w:line="240" w:lineRule="auto"/>
        <w:rPr>
          <w:rFonts w:ascii="Times New Roman" w:hAnsi="Times New Roman" w:cs="Times New Roman"/>
          <w:sz w:val="24"/>
          <w:szCs w:val="24"/>
        </w:rPr>
      </w:pPr>
    </w:p>
    <w:p w14:paraId="28546FA9" w14:textId="77777777" w:rsidR="007757B7" w:rsidRPr="00B37E2F" w:rsidRDefault="007757B7" w:rsidP="00BD380C">
      <w:pPr>
        <w:spacing w:after="0" w:line="240" w:lineRule="auto"/>
        <w:jc w:val="center"/>
        <w:rPr>
          <w:rFonts w:ascii="Times New Roman" w:hAnsi="Times New Roman" w:cs="Times New Roman"/>
          <w:bCs/>
          <w:sz w:val="24"/>
          <w:szCs w:val="24"/>
        </w:rPr>
      </w:pPr>
      <w:r w:rsidRPr="00B37E2F">
        <w:rPr>
          <w:rFonts w:ascii="Times New Roman" w:hAnsi="Times New Roman" w:cs="Times New Roman"/>
          <w:bCs/>
          <w:sz w:val="24"/>
          <w:szCs w:val="24"/>
        </w:rPr>
        <w:t>Порядок</w:t>
      </w:r>
    </w:p>
    <w:p w14:paraId="4A4C796A" w14:textId="4454C64F" w:rsidR="007757B7" w:rsidRPr="00B37E2F" w:rsidRDefault="007757B7" w:rsidP="00BD380C">
      <w:pPr>
        <w:spacing w:after="0" w:line="240" w:lineRule="auto"/>
        <w:jc w:val="center"/>
        <w:rPr>
          <w:rFonts w:ascii="Times New Roman" w:hAnsi="Times New Roman" w:cs="Times New Roman"/>
          <w:bCs/>
          <w:sz w:val="24"/>
          <w:szCs w:val="24"/>
        </w:rPr>
      </w:pPr>
      <w:r w:rsidRPr="00B37E2F">
        <w:rPr>
          <w:rFonts w:ascii="Times New Roman" w:hAnsi="Times New Roman" w:cs="Times New Roman"/>
          <w:bCs/>
          <w:sz w:val="24"/>
          <w:szCs w:val="24"/>
        </w:rPr>
        <w:t>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r w:rsidR="00E44D86" w:rsidRPr="00B37E2F">
        <w:t xml:space="preserve"> </w:t>
      </w:r>
      <w:r w:rsidR="00E44D86" w:rsidRPr="00B37E2F">
        <w:rPr>
          <w:rFonts w:ascii="Times New Roman" w:hAnsi="Times New Roman" w:cs="Times New Roman"/>
          <w:bCs/>
          <w:sz w:val="24"/>
          <w:szCs w:val="24"/>
        </w:rPr>
        <w:t>на территории городского округа Пущино Московской области</w:t>
      </w:r>
    </w:p>
    <w:p w14:paraId="7AD0DA56" w14:textId="77777777" w:rsidR="00576465" w:rsidRPr="00B37E2F" w:rsidRDefault="00576465" w:rsidP="00BD380C">
      <w:pPr>
        <w:spacing w:after="0" w:line="240" w:lineRule="auto"/>
        <w:jc w:val="center"/>
        <w:rPr>
          <w:rFonts w:ascii="Times New Roman" w:hAnsi="Times New Roman" w:cs="Times New Roman"/>
          <w:bCs/>
          <w:sz w:val="24"/>
          <w:szCs w:val="24"/>
        </w:rPr>
      </w:pPr>
    </w:p>
    <w:p w14:paraId="72DABB3C" w14:textId="39551226" w:rsidR="007757B7" w:rsidRPr="00B37E2F" w:rsidRDefault="007757B7" w:rsidP="00BD380C">
      <w:pPr>
        <w:spacing w:after="0" w:line="240" w:lineRule="auto"/>
        <w:jc w:val="center"/>
        <w:rPr>
          <w:rFonts w:ascii="Times New Roman" w:hAnsi="Times New Roman" w:cs="Times New Roman"/>
          <w:b/>
          <w:bCs/>
          <w:color w:val="000000"/>
          <w:sz w:val="24"/>
          <w:szCs w:val="24"/>
        </w:rPr>
      </w:pPr>
      <w:r w:rsidRPr="00B37E2F">
        <w:rPr>
          <w:rFonts w:ascii="Times New Roman" w:hAnsi="Times New Roman" w:cs="Times New Roman"/>
          <w:b/>
          <w:bCs/>
          <w:color w:val="000000"/>
          <w:sz w:val="24"/>
          <w:szCs w:val="24"/>
        </w:rPr>
        <w:t>1. Общие положения</w:t>
      </w:r>
    </w:p>
    <w:p w14:paraId="0FA60DDB" w14:textId="77777777" w:rsidR="00576465" w:rsidRPr="00B37E2F" w:rsidRDefault="00576465" w:rsidP="00BD380C">
      <w:pPr>
        <w:spacing w:after="0" w:line="240" w:lineRule="auto"/>
        <w:jc w:val="center"/>
        <w:rPr>
          <w:rFonts w:ascii="Times New Roman" w:hAnsi="Times New Roman" w:cs="Times New Roman"/>
          <w:b/>
          <w:bCs/>
          <w:color w:val="000000"/>
          <w:sz w:val="24"/>
          <w:szCs w:val="24"/>
        </w:rPr>
      </w:pPr>
    </w:p>
    <w:p w14:paraId="4C4DE3EF" w14:textId="0D701C9C" w:rsidR="007757B7" w:rsidRPr="00B37E2F" w:rsidRDefault="007757B7" w:rsidP="00BD380C">
      <w:pPr>
        <w:spacing w:after="0" w:line="240" w:lineRule="auto"/>
        <w:ind w:firstLine="709"/>
        <w:jc w:val="both"/>
        <w:rPr>
          <w:rFonts w:ascii="Times New Roman" w:hAnsi="Times New Roman" w:cs="Times New Roman"/>
          <w:color w:val="000000"/>
          <w:sz w:val="24"/>
          <w:szCs w:val="24"/>
        </w:rPr>
      </w:pPr>
      <w:r w:rsidRPr="00B37E2F">
        <w:rPr>
          <w:rFonts w:ascii="Times New Roman" w:hAnsi="Times New Roman" w:cs="Times New Roman"/>
          <w:color w:val="000000"/>
          <w:sz w:val="24"/>
          <w:szCs w:val="24"/>
        </w:rPr>
        <w:t xml:space="preserve">1.1. </w:t>
      </w:r>
      <w:bookmarkStart w:id="7" w:name="_Hlk107331515"/>
      <w:r w:rsidRPr="00B37E2F">
        <w:rPr>
          <w:rFonts w:ascii="Times New Roman" w:hAnsi="Times New Roman" w:cs="Times New Roman"/>
          <w:color w:val="000000"/>
          <w:sz w:val="24"/>
          <w:szCs w:val="24"/>
        </w:rPr>
        <w:t xml:space="preserve">Порядок </w:t>
      </w:r>
      <w:bookmarkStart w:id="8" w:name="_Hlk107332161"/>
      <w:r w:rsidRPr="00B37E2F">
        <w:rPr>
          <w:rFonts w:ascii="Times New Roman" w:hAnsi="Times New Roman" w:cs="Times New Roman"/>
          <w:color w:val="000000"/>
          <w:sz w:val="24"/>
          <w:szCs w:val="24"/>
        </w:rPr>
        <w:t>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bookmarkEnd w:id="7"/>
      <w:bookmarkEnd w:id="8"/>
      <w:r w:rsidR="00E44D86" w:rsidRPr="00B37E2F">
        <w:rPr>
          <w:rFonts w:ascii="Times New Roman" w:hAnsi="Times New Roman" w:cs="Times New Roman"/>
          <w:color w:val="000000"/>
          <w:sz w:val="24"/>
          <w:szCs w:val="24"/>
        </w:rPr>
        <w:t xml:space="preserve"> на территории городского округа Пущино Московской области</w:t>
      </w:r>
      <w:r w:rsidRPr="00B37E2F">
        <w:rPr>
          <w:rFonts w:ascii="Times New Roman" w:hAnsi="Times New Roman" w:cs="Times New Roman"/>
          <w:color w:val="000000"/>
          <w:sz w:val="24"/>
          <w:szCs w:val="24"/>
        </w:rPr>
        <w:t xml:space="preserve"> (далее – Порядок) разработан в соответствии с Федеральными законами от </w:t>
      </w:r>
      <w:bookmarkStart w:id="9" w:name="_Hlk107331591"/>
      <w:r w:rsidRPr="00B37E2F">
        <w:rPr>
          <w:rFonts w:ascii="Times New Roman" w:hAnsi="Times New Roman" w:cs="Times New Roman"/>
          <w:color w:val="000000"/>
          <w:sz w:val="24"/>
          <w:szCs w:val="24"/>
        </w:rPr>
        <w:t xml:space="preserve">06.10.2003 № 131-ФЗ «Об общих принципах организации местного самоуправления в Российской Федерации», от 26.07.2006 </w:t>
      </w:r>
      <w:r w:rsidR="003D256E" w:rsidRPr="00B37E2F">
        <w:rPr>
          <w:rFonts w:ascii="Times New Roman" w:hAnsi="Times New Roman" w:cs="Times New Roman"/>
          <w:color w:val="000000"/>
          <w:sz w:val="24"/>
          <w:szCs w:val="24"/>
        </w:rPr>
        <w:br/>
      </w:r>
      <w:r w:rsidRPr="00B37E2F">
        <w:rPr>
          <w:rFonts w:ascii="Times New Roman" w:hAnsi="Times New Roman" w:cs="Times New Roman"/>
          <w:color w:val="000000"/>
          <w:sz w:val="24"/>
          <w:szCs w:val="24"/>
        </w:rPr>
        <w:t>№ 135-ФЗ «О защите конкуренции», от 24.07.2007 № 209-ФЗ «О развитии малого и среднего предпринимательства в Российской Федерации», от 28.12.2009 № 381-ФЗ «Об основах государственного регулирования торговой деятельности в   Российской Федерации», Законом Московской области от 24.12.2010 №</w:t>
      </w:r>
      <w:r w:rsidR="00E44D86" w:rsidRPr="00B37E2F">
        <w:rPr>
          <w:rFonts w:ascii="Times New Roman" w:hAnsi="Times New Roman" w:cs="Times New Roman"/>
          <w:color w:val="000000"/>
          <w:sz w:val="24"/>
          <w:szCs w:val="24"/>
        </w:rPr>
        <w:t xml:space="preserve"> </w:t>
      </w:r>
      <w:r w:rsidRPr="00B37E2F">
        <w:rPr>
          <w:rFonts w:ascii="Times New Roman" w:hAnsi="Times New Roman" w:cs="Times New Roman"/>
          <w:color w:val="000000"/>
          <w:sz w:val="24"/>
          <w:szCs w:val="24"/>
        </w:rPr>
        <w:t xml:space="preserve">174/2010-ОЗ «О государственном регулировании торговой деятельности в Московской области», </w:t>
      </w:r>
      <w:bookmarkStart w:id="10" w:name="_Hlk102993238"/>
      <w:r w:rsidRPr="00B37E2F">
        <w:rPr>
          <w:rFonts w:ascii="Times New Roman" w:hAnsi="Times New Roman" w:cs="Times New Roman"/>
          <w:color w:val="000000"/>
          <w:sz w:val="24"/>
          <w:szCs w:val="24"/>
        </w:rPr>
        <w:t xml:space="preserve">распоряжением Министерства сельского хозяйства и продовольствия Московской области от 13.10.2020 № 20РВ-306 «О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 </w:t>
      </w:r>
      <w:bookmarkEnd w:id="10"/>
      <w:r w:rsidRPr="00B37E2F">
        <w:rPr>
          <w:rFonts w:ascii="Times New Roman" w:hAnsi="Times New Roman" w:cs="Times New Roman"/>
          <w:color w:val="000000"/>
          <w:sz w:val="24"/>
          <w:szCs w:val="24"/>
        </w:rPr>
        <w:t xml:space="preserve">(далее – Распоряжение), </w:t>
      </w:r>
      <w:r w:rsidR="00E44D86" w:rsidRPr="00B37E2F">
        <w:rPr>
          <w:rFonts w:ascii="Times New Roman" w:hAnsi="Times New Roman" w:cs="Times New Roman"/>
          <w:color w:val="000000"/>
          <w:sz w:val="24"/>
          <w:szCs w:val="24"/>
        </w:rPr>
        <w:t xml:space="preserve">Уставом городского округа Пущино Московской области, </w:t>
      </w:r>
      <w:r w:rsidRPr="00B37E2F">
        <w:rPr>
          <w:rFonts w:ascii="Times New Roman" w:hAnsi="Times New Roman" w:cs="Times New Roman"/>
          <w:color w:val="000000"/>
          <w:sz w:val="24"/>
          <w:szCs w:val="24"/>
        </w:rPr>
        <w:t>письмом Федеральной антимонопольной службы от 23.06.2020 № АД/52718/20 «О предоставлении муниципальных преференций производителям товаров при организации нестационарной и мобильной торговли»</w:t>
      </w:r>
      <w:bookmarkEnd w:id="9"/>
      <w:r w:rsidRPr="00B37E2F">
        <w:rPr>
          <w:rFonts w:ascii="Times New Roman" w:hAnsi="Times New Roman" w:cs="Times New Roman"/>
          <w:color w:val="000000"/>
          <w:sz w:val="24"/>
          <w:szCs w:val="24"/>
        </w:rPr>
        <w:t>.</w:t>
      </w:r>
    </w:p>
    <w:p w14:paraId="632E1A78" w14:textId="0FBE281B" w:rsidR="007757B7" w:rsidRPr="00B37E2F" w:rsidRDefault="00576465" w:rsidP="00BD380C">
      <w:pPr>
        <w:spacing w:after="0" w:line="240" w:lineRule="auto"/>
        <w:ind w:firstLine="709"/>
        <w:jc w:val="both"/>
        <w:rPr>
          <w:rFonts w:ascii="Times New Roman" w:hAnsi="Times New Roman" w:cs="Times New Roman"/>
          <w:color w:val="000000"/>
          <w:sz w:val="24"/>
          <w:szCs w:val="24"/>
        </w:rPr>
      </w:pPr>
      <w:r w:rsidRPr="00B37E2F">
        <w:rPr>
          <w:rFonts w:ascii="Times New Roman" w:hAnsi="Times New Roman" w:cs="Times New Roman"/>
          <w:color w:val="000000"/>
          <w:sz w:val="24"/>
          <w:szCs w:val="24"/>
        </w:rPr>
        <w:t xml:space="preserve">1.2. </w:t>
      </w:r>
      <w:r w:rsidR="007757B7" w:rsidRPr="00B37E2F">
        <w:rPr>
          <w:rFonts w:ascii="Times New Roman" w:hAnsi="Times New Roman" w:cs="Times New Roman"/>
          <w:color w:val="000000"/>
          <w:sz w:val="24"/>
          <w:szCs w:val="24"/>
        </w:rPr>
        <w:t xml:space="preserve">Настоящий Порядок определяет условия и устанавливает </w:t>
      </w:r>
      <w:r w:rsidR="007757B7" w:rsidRPr="00B37E2F">
        <w:rPr>
          <w:rFonts w:ascii="Times New Roman" w:hAnsi="Times New Roman" w:cs="Times New Roman"/>
          <w:sz w:val="24"/>
          <w:szCs w:val="24"/>
        </w:rPr>
        <w:t xml:space="preserve">процедуру предоставления муниципальной преференции путем </w:t>
      </w:r>
      <w:bookmarkStart w:id="11" w:name="_Hlk102937621"/>
      <w:r w:rsidR="007757B7" w:rsidRPr="00B37E2F">
        <w:rPr>
          <w:rFonts w:ascii="Times New Roman" w:hAnsi="Times New Roman" w:cs="Times New Roman"/>
          <w:sz w:val="24"/>
          <w:szCs w:val="24"/>
        </w:rPr>
        <w:t xml:space="preserve">предоставления органами местного самоуправления права на </w:t>
      </w:r>
      <w:bookmarkStart w:id="12" w:name="_Hlk102920779"/>
      <w:r w:rsidR="007757B7" w:rsidRPr="00B37E2F">
        <w:rPr>
          <w:rFonts w:ascii="Times New Roman" w:hAnsi="Times New Roman" w:cs="Times New Roman"/>
          <w:sz w:val="24"/>
          <w:szCs w:val="24"/>
        </w:rPr>
        <w:t>размещение мобильных торговых объектов, на земельных участках, находящихся в муниципальной собственности, либо на землях (земельных участках), государственная собственность на которые не разграничена, распоряжение которыми отнесено к полномочиям администрации городского округа Пущино, без проведения торгов на льготных условиях</w:t>
      </w:r>
      <w:bookmarkEnd w:id="12"/>
      <w:r w:rsidR="007757B7" w:rsidRPr="00B37E2F">
        <w:rPr>
          <w:rFonts w:ascii="Times New Roman" w:hAnsi="Times New Roman" w:cs="Times New Roman"/>
          <w:sz w:val="24"/>
          <w:szCs w:val="24"/>
        </w:rPr>
        <w:t xml:space="preserve"> </w:t>
      </w:r>
      <w:bookmarkStart w:id="13" w:name="_Hlk102915981"/>
      <w:r w:rsidR="007757B7" w:rsidRPr="00B37E2F">
        <w:rPr>
          <w:rFonts w:ascii="Times New Roman" w:hAnsi="Times New Roman" w:cs="Times New Roman"/>
          <w:sz w:val="24"/>
          <w:szCs w:val="24"/>
        </w:rPr>
        <w:t>субъектам малого и среднего предпринимательства</w:t>
      </w:r>
      <w:bookmarkEnd w:id="11"/>
      <w:bookmarkEnd w:id="13"/>
      <w:r w:rsidR="007757B7" w:rsidRPr="00B37E2F">
        <w:rPr>
          <w:rFonts w:ascii="Times New Roman" w:hAnsi="Times New Roman" w:cs="Times New Roman"/>
          <w:sz w:val="24"/>
          <w:szCs w:val="24"/>
        </w:rPr>
        <w:t>.</w:t>
      </w:r>
    </w:p>
    <w:p w14:paraId="7ABA54D7" w14:textId="4FF871B4" w:rsidR="007757B7" w:rsidRPr="00B37E2F" w:rsidRDefault="007757B7" w:rsidP="00BD380C">
      <w:pPr>
        <w:spacing w:after="0" w:line="240" w:lineRule="auto"/>
        <w:ind w:firstLine="709"/>
        <w:jc w:val="both"/>
        <w:rPr>
          <w:rFonts w:ascii="Times New Roman" w:hAnsi="Times New Roman" w:cs="Times New Roman"/>
          <w:color w:val="000000"/>
          <w:sz w:val="24"/>
          <w:szCs w:val="24"/>
        </w:rPr>
      </w:pPr>
      <w:r w:rsidRPr="00B37E2F">
        <w:rPr>
          <w:rFonts w:ascii="Times New Roman" w:hAnsi="Times New Roman" w:cs="Times New Roman"/>
          <w:sz w:val="24"/>
          <w:szCs w:val="24"/>
        </w:rPr>
        <w:t>1.3. М</w:t>
      </w:r>
      <w:bookmarkStart w:id="14" w:name="sub_110"/>
      <w:r w:rsidR="00576465" w:rsidRPr="00B37E2F">
        <w:rPr>
          <w:rFonts w:ascii="Times New Roman" w:hAnsi="Times New Roman" w:cs="Times New Roman"/>
          <w:color w:val="000000"/>
          <w:sz w:val="24"/>
          <w:szCs w:val="24"/>
        </w:rPr>
        <w:t xml:space="preserve">униципальные преференции предоставляются </w:t>
      </w:r>
      <w:r w:rsidRPr="00B37E2F">
        <w:rPr>
          <w:rFonts w:ascii="Times New Roman" w:hAnsi="Times New Roman" w:cs="Times New Roman"/>
          <w:color w:val="000000"/>
          <w:sz w:val="24"/>
          <w:szCs w:val="24"/>
        </w:rPr>
        <w:t xml:space="preserve">без предварительного согласия антимонопольного органа (пункт 4 части 3 статьи 19 Федерального закона от 26.07.2006 </w:t>
      </w:r>
      <w:r w:rsidR="003D256E" w:rsidRPr="00B37E2F">
        <w:rPr>
          <w:rFonts w:ascii="Times New Roman" w:hAnsi="Times New Roman" w:cs="Times New Roman"/>
          <w:color w:val="000000"/>
          <w:sz w:val="24"/>
          <w:szCs w:val="24"/>
        </w:rPr>
        <w:br/>
      </w:r>
      <w:r w:rsidRPr="00B37E2F">
        <w:rPr>
          <w:rFonts w:ascii="Times New Roman" w:hAnsi="Times New Roman" w:cs="Times New Roman"/>
          <w:color w:val="000000"/>
          <w:sz w:val="24"/>
          <w:szCs w:val="24"/>
        </w:rPr>
        <w:t xml:space="preserve">№ </w:t>
      </w:r>
      <w:r w:rsidR="00576465" w:rsidRPr="00B37E2F">
        <w:rPr>
          <w:rFonts w:ascii="Times New Roman" w:hAnsi="Times New Roman" w:cs="Times New Roman"/>
          <w:color w:val="000000"/>
          <w:sz w:val="24"/>
          <w:szCs w:val="24"/>
        </w:rPr>
        <w:t xml:space="preserve">135-ФЗ «О защите конкуренции») </w:t>
      </w:r>
      <w:r w:rsidRPr="00B37E2F">
        <w:rPr>
          <w:rFonts w:ascii="Times New Roman" w:hAnsi="Times New Roman" w:cs="Times New Roman"/>
          <w:color w:val="000000"/>
          <w:sz w:val="24"/>
          <w:szCs w:val="24"/>
        </w:rPr>
        <w:t xml:space="preserve">путем предоставления права на размещение мобильного торгового объекта без проведения торгов на льготных условиях, </w:t>
      </w:r>
      <w:r w:rsidRPr="00B37E2F">
        <w:rPr>
          <w:rFonts w:ascii="Times New Roman" w:eastAsia="Times New Roman" w:hAnsi="Times New Roman" w:cs="Times New Roman"/>
          <w:color w:val="000000"/>
          <w:sz w:val="24"/>
          <w:szCs w:val="24"/>
        </w:rPr>
        <w:t xml:space="preserve">в рамках реализации подпрограммы </w:t>
      </w:r>
      <w:r w:rsidRPr="00B37E2F">
        <w:rPr>
          <w:rFonts w:ascii="Times New Roman" w:hAnsi="Times New Roman" w:cs="Times New Roman"/>
          <w:color w:val="000000"/>
          <w:sz w:val="24"/>
          <w:szCs w:val="24"/>
        </w:rPr>
        <w:t xml:space="preserve">IV «Развитие потребительского рынка и услуг» муниципальной программы «Предпринимательство» на 2020-2024 годы, исключительно в целях поддержки </w:t>
      </w:r>
      <w:bookmarkStart w:id="15" w:name="_Hlk102913207"/>
      <w:r w:rsidRPr="00B37E2F">
        <w:rPr>
          <w:rFonts w:ascii="Times New Roman" w:hAnsi="Times New Roman" w:cs="Times New Roman"/>
          <w:color w:val="000000"/>
          <w:sz w:val="24"/>
          <w:szCs w:val="24"/>
        </w:rPr>
        <w:t xml:space="preserve">субъектов </w:t>
      </w:r>
      <w:bookmarkEnd w:id="15"/>
      <w:r w:rsidR="00E44D86" w:rsidRPr="00B37E2F">
        <w:rPr>
          <w:rFonts w:ascii="Times New Roman" w:hAnsi="Times New Roman" w:cs="Times New Roman"/>
          <w:color w:val="000000"/>
          <w:sz w:val="24"/>
          <w:szCs w:val="24"/>
        </w:rPr>
        <w:t>малого и среднего предпринимательства</w:t>
      </w:r>
      <w:r w:rsidRPr="00B37E2F">
        <w:rPr>
          <w:rFonts w:ascii="Times New Roman" w:hAnsi="Times New Roman" w:cs="Times New Roman"/>
          <w:color w:val="000000"/>
          <w:sz w:val="24"/>
          <w:szCs w:val="24"/>
        </w:rPr>
        <w:t>.</w:t>
      </w:r>
    </w:p>
    <w:p w14:paraId="5955C7D8" w14:textId="77777777" w:rsidR="007757B7" w:rsidRPr="00B37E2F" w:rsidRDefault="007757B7" w:rsidP="00BD380C">
      <w:pPr>
        <w:pStyle w:val="afb"/>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color w:val="000000"/>
          <w:sz w:val="24"/>
          <w:szCs w:val="24"/>
        </w:rPr>
        <w:t xml:space="preserve">1.4. </w:t>
      </w:r>
      <w:bookmarkStart w:id="16" w:name="sub_11"/>
      <w:bookmarkEnd w:id="14"/>
      <w:r w:rsidRPr="00B37E2F">
        <w:rPr>
          <w:rFonts w:ascii="Times New Roman" w:hAnsi="Times New Roman" w:cs="Times New Roman"/>
          <w:sz w:val="24"/>
          <w:szCs w:val="24"/>
        </w:rPr>
        <w:t>Основные понятия:</w:t>
      </w:r>
      <w:bookmarkEnd w:id="16"/>
    </w:p>
    <w:p w14:paraId="4AE0A088" w14:textId="2520E2BB" w:rsidR="007757B7" w:rsidRPr="00B37E2F" w:rsidRDefault="007757B7" w:rsidP="00BD380C">
      <w:pPr>
        <w:pStyle w:val="afb"/>
        <w:spacing w:after="0" w:line="240" w:lineRule="auto"/>
        <w:ind w:firstLine="709"/>
        <w:jc w:val="both"/>
        <w:rPr>
          <w:rFonts w:ascii="Times New Roman" w:hAnsi="Times New Roman" w:cs="Times New Roman"/>
          <w:b/>
          <w:bCs/>
          <w:color w:val="000000"/>
          <w:sz w:val="24"/>
          <w:szCs w:val="24"/>
        </w:rPr>
      </w:pPr>
      <w:r w:rsidRPr="00B37E2F">
        <w:rPr>
          <w:rFonts w:ascii="Times New Roman" w:hAnsi="Times New Roman" w:cs="Times New Roman"/>
          <w:color w:val="000000"/>
          <w:sz w:val="24"/>
          <w:szCs w:val="24"/>
        </w:rPr>
        <w:t xml:space="preserve">субъекты малого и среднего предпринимательства (далее - субъекты МСП) – </w:t>
      </w:r>
      <w:bookmarkStart w:id="17" w:name="_Hlk102994505"/>
      <w:r w:rsidRPr="00B37E2F">
        <w:rPr>
          <w:rFonts w:ascii="Times New Roman" w:hAnsi="Times New Roman" w:cs="Times New Roman"/>
          <w:color w:val="000000"/>
          <w:sz w:val="24"/>
          <w:szCs w:val="24"/>
        </w:rPr>
        <w:t>юридические лица, индивидуальные предприниматели, зарегистрированные в соответствии с законодательством Российской Федерации порядке и соответствующие условиям, установленным Федеральным законом от 24.07.2007 № 209-ФЗ «О развитии малого и среднего предпринимательства в Российской Федерации»;</w:t>
      </w:r>
      <w:r w:rsidRPr="00B37E2F">
        <w:rPr>
          <w:rFonts w:ascii="Times New Roman" w:hAnsi="Times New Roman" w:cs="Times New Roman"/>
          <w:b/>
          <w:bCs/>
          <w:color w:val="000000"/>
          <w:sz w:val="24"/>
          <w:szCs w:val="24"/>
        </w:rPr>
        <w:t xml:space="preserve">  </w:t>
      </w:r>
    </w:p>
    <w:bookmarkEnd w:id="17"/>
    <w:p w14:paraId="267B4CF0" w14:textId="79A6EAB5" w:rsidR="007757B7" w:rsidRPr="00B37E2F" w:rsidRDefault="007757B7" w:rsidP="00BD380C">
      <w:pPr>
        <w:pStyle w:val="afb"/>
        <w:spacing w:after="0" w:line="240" w:lineRule="auto"/>
        <w:ind w:firstLine="709"/>
        <w:jc w:val="both"/>
        <w:rPr>
          <w:rFonts w:ascii="Times New Roman" w:hAnsi="Times New Roman" w:cs="Times New Roman"/>
          <w:color w:val="000000"/>
          <w:sz w:val="24"/>
          <w:szCs w:val="24"/>
        </w:rPr>
      </w:pPr>
      <w:r w:rsidRPr="00B37E2F">
        <w:rPr>
          <w:rFonts w:ascii="Times New Roman" w:hAnsi="Times New Roman" w:cs="Times New Roman"/>
          <w:color w:val="000000"/>
          <w:sz w:val="24"/>
          <w:szCs w:val="24"/>
        </w:rPr>
        <w:t xml:space="preserve">муниципальная преференция </w:t>
      </w:r>
      <w:bookmarkStart w:id="18" w:name="_Hlk102993579"/>
      <w:r w:rsidRPr="00B37E2F">
        <w:rPr>
          <w:rFonts w:ascii="Times New Roman" w:hAnsi="Times New Roman" w:cs="Times New Roman"/>
          <w:color w:val="000000"/>
          <w:sz w:val="24"/>
          <w:szCs w:val="24"/>
        </w:rPr>
        <w:t>–</w:t>
      </w:r>
      <w:bookmarkEnd w:id="18"/>
      <w:r w:rsidRPr="00B37E2F">
        <w:rPr>
          <w:rFonts w:ascii="Times New Roman" w:hAnsi="Times New Roman" w:cs="Times New Roman"/>
          <w:color w:val="000000"/>
          <w:sz w:val="24"/>
          <w:szCs w:val="24"/>
        </w:rPr>
        <w:t xml:space="preserve"> предоставление органами местного самоуправления, иными осуществляющими функции указанных органов органами или организациями субъектам МСП преимущества, которое обеспечивает им более выгодные условия деятельности, путем предоставления им мест для размещения нестационарных торговых объектов без проведения торгов на льготных условиях при организации мобильной торговли на территории муниципального образования Московской области;</w:t>
      </w:r>
    </w:p>
    <w:p w14:paraId="63434A42" w14:textId="77777777" w:rsidR="007757B7" w:rsidRPr="00B37E2F" w:rsidRDefault="007757B7" w:rsidP="00BD380C">
      <w:pPr>
        <w:pStyle w:val="afb"/>
        <w:spacing w:after="0" w:line="240" w:lineRule="auto"/>
        <w:ind w:firstLine="709"/>
        <w:jc w:val="both"/>
        <w:rPr>
          <w:rFonts w:ascii="Times New Roman" w:hAnsi="Times New Roman" w:cs="Times New Roman"/>
          <w:color w:val="000000"/>
          <w:sz w:val="24"/>
          <w:szCs w:val="24"/>
        </w:rPr>
      </w:pPr>
      <w:r w:rsidRPr="00B37E2F">
        <w:rPr>
          <w:rFonts w:ascii="Times New Roman" w:hAnsi="Times New Roman" w:cs="Times New Roman"/>
          <w:color w:val="000000"/>
          <w:sz w:val="24"/>
          <w:szCs w:val="24"/>
        </w:rPr>
        <w:t>схема размещения нестационарных торговых объектов на территории муниципальных образований (далее – Схема)</w:t>
      </w:r>
      <w:r w:rsidRPr="00B37E2F">
        <w:rPr>
          <w:rFonts w:ascii="Times New Roman" w:hAnsi="Times New Roman" w:cs="Times New Roman"/>
          <w:b/>
          <w:bCs/>
          <w:color w:val="000000"/>
          <w:sz w:val="24"/>
          <w:szCs w:val="24"/>
        </w:rPr>
        <w:t xml:space="preserve"> – </w:t>
      </w:r>
      <w:r w:rsidRPr="00B37E2F">
        <w:rPr>
          <w:rFonts w:ascii="Times New Roman" w:hAnsi="Times New Roman" w:cs="Times New Roman"/>
          <w:color w:val="000000"/>
          <w:sz w:val="24"/>
          <w:szCs w:val="24"/>
        </w:rPr>
        <w:t>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(далее – НТО), периоде размещения НТО, форме собственности земельного участка, о возможности размещения НТО субъектами МСП;</w:t>
      </w:r>
    </w:p>
    <w:p w14:paraId="2784B339" w14:textId="77777777" w:rsidR="007757B7" w:rsidRPr="00B37E2F" w:rsidRDefault="007757B7" w:rsidP="00BD380C">
      <w:pPr>
        <w:spacing w:after="0" w:line="240" w:lineRule="auto"/>
        <w:ind w:firstLine="540"/>
        <w:jc w:val="both"/>
        <w:rPr>
          <w:rFonts w:ascii="Times New Roman" w:eastAsia="Times New Roman" w:hAnsi="Times New Roman" w:cs="Times New Roman"/>
          <w:sz w:val="24"/>
          <w:szCs w:val="24"/>
          <w:lang w:eastAsia="ru-RU"/>
        </w:rPr>
      </w:pPr>
      <w:r w:rsidRPr="00B37E2F">
        <w:rPr>
          <w:rFonts w:ascii="Times New Roman" w:eastAsia="Times New Roman" w:hAnsi="Times New Roman" w:cs="Times New Roman"/>
          <w:bCs/>
          <w:sz w:val="24"/>
          <w:szCs w:val="24"/>
          <w:lang w:eastAsia="ru-RU"/>
        </w:rPr>
        <w:t>специализация нестационарного торгового объекта</w:t>
      </w:r>
      <w:r w:rsidRPr="00B37E2F">
        <w:rPr>
          <w:rFonts w:ascii="Times New Roman" w:eastAsia="Times New Roman" w:hAnsi="Times New Roman" w:cs="Times New Roman"/>
          <w:sz w:val="24"/>
          <w:szCs w:val="24"/>
          <w:lang w:eastAsia="ru-RU"/>
        </w:rPr>
        <w:t xml:space="preserve">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 </w:t>
      </w:r>
    </w:p>
    <w:p w14:paraId="7538D400" w14:textId="77777777" w:rsidR="000D4E9E" w:rsidRPr="00B37E2F" w:rsidRDefault="000D4E9E" w:rsidP="000D4E9E">
      <w:pPr>
        <w:pStyle w:val="afb"/>
        <w:spacing w:after="0" w:line="240" w:lineRule="auto"/>
        <w:ind w:firstLine="709"/>
        <w:jc w:val="both"/>
        <w:rPr>
          <w:rFonts w:ascii="Times New Roman" w:hAnsi="Times New Roman" w:cs="Times New Roman"/>
          <w:color w:val="000000"/>
          <w:sz w:val="24"/>
          <w:szCs w:val="24"/>
        </w:rPr>
      </w:pPr>
      <w:r w:rsidRPr="00B37E2F">
        <w:rPr>
          <w:rFonts w:ascii="Times New Roman" w:hAnsi="Times New Roman" w:cs="Times New Roman"/>
          <w:color w:val="000000"/>
          <w:sz w:val="24"/>
          <w:szCs w:val="24"/>
        </w:rPr>
        <w:t>перечень мест размещения мобильных торговых объектов для предоставления муниципальной преференции (далее – Перечень)</w:t>
      </w:r>
      <w:r w:rsidRPr="00B37E2F">
        <w:rPr>
          <w:rFonts w:ascii="Times New Roman" w:hAnsi="Times New Roman" w:cs="Times New Roman"/>
          <w:b/>
          <w:bCs/>
          <w:color w:val="000000"/>
          <w:sz w:val="24"/>
          <w:szCs w:val="24"/>
        </w:rPr>
        <w:t xml:space="preserve"> </w:t>
      </w:r>
      <w:bookmarkStart w:id="19" w:name="_Hlk104797580"/>
      <w:r w:rsidRPr="00B37E2F">
        <w:rPr>
          <w:rFonts w:ascii="Times New Roman" w:hAnsi="Times New Roman" w:cs="Times New Roman"/>
          <w:b/>
          <w:bCs/>
          <w:color w:val="000000"/>
          <w:sz w:val="24"/>
          <w:szCs w:val="24"/>
        </w:rPr>
        <w:t>–</w:t>
      </w:r>
      <w:bookmarkEnd w:id="19"/>
      <w:r w:rsidRPr="00B37E2F">
        <w:rPr>
          <w:rFonts w:ascii="Times New Roman" w:hAnsi="Times New Roman" w:cs="Times New Roman"/>
          <w:b/>
          <w:bCs/>
          <w:color w:val="000000"/>
          <w:sz w:val="24"/>
          <w:szCs w:val="24"/>
        </w:rPr>
        <w:t xml:space="preserve"> </w:t>
      </w:r>
      <w:r w:rsidRPr="00B37E2F">
        <w:rPr>
          <w:rFonts w:ascii="Times New Roman" w:hAnsi="Times New Roman" w:cs="Times New Roman"/>
          <w:color w:val="000000"/>
          <w:sz w:val="24"/>
          <w:szCs w:val="24"/>
        </w:rPr>
        <w:t xml:space="preserve">утвержденный органом местного самоуправления муниципального образования Московской области адресный перечень мест размещения МТО, включенных в Схему мест размещения НТО, которые предоставляются субъектам МСП без проведения торгов на льготных условиях, предусмотренных </w:t>
      </w:r>
      <w:r w:rsidRPr="00B37E2F">
        <w:rPr>
          <w:rFonts w:ascii="Times New Roman" w:eastAsia="Times New Roman" w:hAnsi="Times New Roman" w:cs="Times New Roman"/>
          <w:color w:val="000000"/>
          <w:sz w:val="24"/>
          <w:szCs w:val="24"/>
        </w:rPr>
        <w:t xml:space="preserve">подпрограммой </w:t>
      </w:r>
      <w:r w:rsidRPr="00B37E2F">
        <w:rPr>
          <w:rFonts w:ascii="Times New Roman" w:hAnsi="Times New Roman" w:cs="Times New Roman"/>
          <w:color w:val="000000"/>
          <w:sz w:val="24"/>
          <w:szCs w:val="24"/>
        </w:rPr>
        <w:t>IV «Развитие потребительского рынка и услуг» муниципальной программы «Предпринимательство» на 2020-2024 годы;</w:t>
      </w:r>
    </w:p>
    <w:p w14:paraId="28DC651B" w14:textId="77777777" w:rsidR="007757B7" w:rsidRPr="00B37E2F" w:rsidRDefault="007757B7" w:rsidP="00BD380C">
      <w:pPr>
        <w:pStyle w:val="afb"/>
        <w:spacing w:after="0" w:line="240" w:lineRule="auto"/>
        <w:ind w:firstLine="709"/>
        <w:jc w:val="both"/>
        <w:rPr>
          <w:rFonts w:ascii="Times New Roman" w:hAnsi="Times New Roman" w:cs="Times New Roman"/>
          <w:color w:val="000000"/>
          <w:sz w:val="24"/>
          <w:szCs w:val="24"/>
        </w:rPr>
      </w:pPr>
      <w:r w:rsidRPr="00B37E2F">
        <w:rPr>
          <w:rFonts w:ascii="Times New Roman" w:hAnsi="Times New Roman" w:cs="Times New Roman"/>
          <w:color w:val="000000"/>
          <w:sz w:val="24"/>
          <w:szCs w:val="24"/>
        </w:rPr>
        <w:t>мобильный торговый объект (далее – МТО) –</w:t>
      </w:r>
      <w:r w:rsidRPr="00B37E2F">
        <w:rPr>
          <w:rFonts w:ascii="Times New Roman" w:hAnsi="Times New Roman" w:cs="Times New Roman"/>
          <w:b/>
          <w:bCs/>
          <w:color w:val="000000"/>
          <w:sz w:val="24"/>
          <w:szCs w:val="24"/>
        </w:rPr>
        <w:t xml:space="preserve"> </w:t>
      </w:r>
      <w:r w:rsidRPr="00B37E2F">
        <w:rPr>
          <w:rFonts w:ascii="Times New Roman" w:hAnsi="Times New Roman" w:cs="Times New Roman"/>
          <w:color w:val="000000"/>
          <w:sz w:val="24"/>
          <w:szCs w:val="24"/>
        </w:rPr>
        <w:t>нестационарный торговый объект, включаемый в Схему и Перечень, к которому относятся: передвижное сооружение и мобильные пункты быстрого питания;</w:t>
      </w:r>
    </w:p>
    <w:p w14:paraId="1417C734" w14:textId="77777777" w:rsidR="007757B7" w:rsidRPr="00B37E2F" w:rsidRDefault="007757B7" w:rsidP="00BD380C">
      <w:pPr>
        <w:pStyle w:val="afb"/>
        <w:spacing w:after="0" w:line="240" w:lineRule="auto"/>
        <w:ind w:firstLine="709"/>
        <w:jc w:val="both"/>
        <w:rPr>
          <w:rFonts w:ascii="Times New Roman" w:hAnsi="Times New Roman" w:cs="Times New Roman"/>
          <w:color w:val="000000"/>
          <w:sz w:val="24"/>
          <w:szCs w:val="24"/>
        </w:rPr>
      </w:pPr>
      <w:r w:rsidRPr="00B37E2F">
        <w:rPr>
          <w:rFonts w:ascii="Times New Roman" w:hAnsi="Times New Roman" w:cs="Times New Roman"/>
          <w:bCs/>
          <w:color w:val="000000"/>
          <w:sz w:val="24"/>
          <w:szCs w:val="24"/>
        </w:rPr>
        <w:t>передвижное сооружение</w:t>
      </w:r>
      <w:r w:rsidRPr="00B37E2F">
        <w:rPr>
          <w:rFonts w:ascii="Times New Roman" w:hAnsi="Times New Roman" w:cs="Times New Roman"/>
          <w:color w:val="000000"/>
          <w:sz w:val="24"/>
          <w:szCs w:val="24"/>
        </w:rPr>
        <w:t xml:space="preserve"> </w:t>
      </w:r>
      <w:r w:rsidRPr="00B37E2F">
        <w:rPr>
          <w:rFonts w:ascii="Times New Roman" w:hAnsi="Times New Roman" w:cs="Times New Roman"/>
          <w:b/>
          <w:bCs/>
          <w:color w:val="000000"/>
          <w:sz w:val="24"/>
          <w:szCs w:val="24"/>
        </w:rPr>
        <w:t xml:space="preserve">– </w:t>
      </w:r>
      <w:r w:rsidRPr="00B37E2F">
        <w:rPr>
          <w:rFonts w:ascii="Times New Roman" w:hAnsi="Times New Roman" w:cs="Times New Roman"/>
          <w:color w:val="000000"/>
          <w:sz w:val="24"/>
          <w:szCs w:val="24"/>
        </w:rPr>
        <w:t>изотермические емкости и цистерны, прочие передвижные объекты;</w:t>
      </w:r>
    </w:p>
    <w:p w14:paraId="6F41C3E5" w14:textId="77777777" w:rsidR="007757B7" w:rsidRPr="00B37E2F" w:rsidRDefault="007757B7" w:rsidP="00BD380C">
      <w:pPr>
        <w:pStyle w:val="afb"/>
        <w:spacing w:after="0" w:line="240" w:lineRule="auto"/>
        <w:ind w:firstLine="709"/>
        <w:jc w:val="both"/>
        <w:rPr>
          <w:rFonts w:ascii="Times New Roman" w:hAnsi="Times New Roman" w:cs="Times New Roman"/>
          <w:color w:val="000000"/>
          <w:sz w:val="24"/>
          <w:szCs w:val="24"/>
        </w:rPr>
      </w:pPr>
      <w:r w:rsidRPr="00B37E2F">
        <w:rPr>
          <w:rFonts w:ascii="Times New Roman" w:hAnsi="Times New Roman" w:cs="Times New Roman"/>
          <w:bCs/>
          <w:color w:val="000000"/>
          <w:sz w:val="24"/>
          <w:szCs w:val="24"/>
        </w:rPr>
        <w:t>мобильный пункт быстрого питания</w:t>
      </w:r>
      <w:r w:rsidRPr="00B37E2F">
        <w:rPr>
          <w:rFonts w:ascii="Times New Roman" w:hAnsi="Times New Roman" w:cs="Times New Roman"/>
          <w:color w:val="000000"/>
          <w:sz w:val="24"/>
          <w:szCs w:val="24"/>
        </w:rPr>
        <w:t xml:space="preserve"> – передвижное сооружение (автокафе), специализирующееся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14:paraId="49051643" w14:textId="77777777" w:rsidR="007757B7" w:rsidRPr="00B37E2F" w:rsidRDefault="007757B7" w:rsidP="00BD380C">
      <w:pPr>
        <w:spacing w:after="0" w:line="240" w:lineRule="auto"/>
        <w:ind w:firstLine="709"/>
        <w:jc w:val="both"/>
        <w:rPr>
          <w:rFonts w:ascii="Times New Roman" w:hAnsi="Times New Roman" w:cs="Times New Roman"/>
          <w:sz w:val="24"/>
          <w:szCs w:val="24"/>
        </w:rPr>
      </w:pPr>
      <w:bookmarkStart w:id="20" w:name="sub_12"/>
      <w:r w:rsidRPr="00B37E2F">
        <w:rPr>
          <w:rFonts w:ascii="Times New Roman" w:hAnsi="Times New Roman" w:cs="Times New Roman"/>
          <w:sz w:val="24"/>
          <w:szCs w:val="24"/>
        </w:rPr>
        <w:t xml:space="preserve">1.5. Настоящий Порядок разработан в целях: </w:t>
      </w:r>
    </w:p>
    <w:p w14:paraId="6333DBBC" w14:textId="188B1D4F" w:rsidR="007757B7" w:rsidRPr="00B37E2F" w:rsidRDefault="007757B7" w:rsidP="00BD380C">
      <w:pPr>
        <w:spacing w:after="0" w:line="240" w:lineRule="auto"/>
        <w:ind w:firstLine="709"/>
        <w:jc w:val="both"/>
        <w:rPr>
          <w:rFonts w:ascii="Times New Roman" w:hAnsi="Times New Roman" w:cs="Times New Roman"/>
          <w:sz w:val="24"/>
          <w:szCs w:val="24"/>
        </w:rPr>
      </w:pPr>
      <w:bookmarkStart w:id="21" w:name="sub_120"/>
      <w:bookmarkEnd w:id="20"/>
      <w:r w:rsidRPr="00B37E2F">
        <w:rPr>
          <w:rFonts w:ascii="Times New Roman" w:hAnsi="Times New Roman" w:cs="Times New Roman"/>
          <w:sz w:val="24"/>
          <w:szCs w:val="24"/>
        </w:rPr>
        <w:t xml:space="preserve">обеспечения единого порядка размещения МТО, предоставленных без проведения торгов на льготных условиях субъектам МСП на территории </w:t>
      </w:r>
      <w:r w:rsidR="009D1550" w:rsidRPr="00B37E2F">
        <w:rPr>
          <w:rFonts w:ascii="Times New Roman" w:hAnsi="Times New Roman" w:cs="Times New Roman"/>
          <w:sz w:val="24"/>
          <w:szCs w:val="24"/>
        </w:rPr>
        <w:t>городского округа Пущино</w:t>
      </w:r>
      <w:r w:rsidRPr="00B37E2F">
        <w:rPr>
          <w:rFonts w:ascii="Times New Roman" w:hAnsi="Times New Roman" w:cs="Times New Roman"/>
          <w:sz w:val="24"/>
          <w:szCs w:val="24"/>
        </w:rPr>
        <w:t xml:space="preserve"> Московской области;</w:t>
      </w:r>
    </w:p>
    <w:p w14:paraId="57819B81" w14:textId="65BA117C" w:rsidR="007757B7" w:rsidRPr="00B37E2F" w:rsidRDefault="007757B7" w:rsidP="00BD380C">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необходимости обеспечения устойчивого развития территори</w:t>
      </w:r>
      <w:r w:rsidR="00395510" w:rsidRPr="00B37E2F">
        <w:rPr>
          <w:rFonts w:ascii="Times New Roman" w:hAnsi="Times New Roman" w:cs="Times New Roman"/>
          <w:sz w:val="24"/>
          <w:szCs w:val="24"/>
        </w:rPr>
        <w:t>и городского округа Пущино Московской области</w:t>
      </w:r>
      <w:r w:rsidRPr="00B37E2F">
        <w:rPr>
          <w:rFonts w:ascii="Times New Roman" w:hAnsi="Times New Roman" w:cs="Times New Roman"/>
          <w:sz w:val="24"/>
          <w:szCs w:val="24"/>
        </w:rPr>
        <w:t>;</w:t>
      </w:r>
    </w:p>
    <w:p w14:paraId="22378665" w14:textId="4EF4A104" w:rsidR="007757B7" w:rsidRPr="00B37E2F" w:rsidRDefault="007757B7" w:rsidP="00BD380C">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 xml:space="preserve">создания условий для обеспечения жителей </w:t>
      </w:r>
      <w:r w:rsidR="009D1550" w:rsidRPr="00B37E2F">
        <w:rPr>
          <w:rFonts w:ascii="Times New Roman" w:hAnsi="Times New Roman" w:cs="Times New Roman"/>
          <w:sz w:val="24"/>
          <w:szCs w:val="24"/>
        </w:rPr>
        <w:t xml:space="preserve">городского округа Пущино </w:t>
      </w:r>
      <w:r w:rsidRPr="00B37E2F">
        <w:rPr>
          <w:rFonts w:ascii="Times New Roman" w:hAnsi="Times New Roman" w:cs="Times New Roman"/>
          <w:sz w:val="24"/>
          <w:szCs w:val="24"/>
        </w:rPr>
        <w:t>Московской области качественными и безопасными товарами;</w:t>
      </w:r>
    </w:p>
    <w:p w14:paraId="472BA510" w14:textId="27860D34" w:rsidR="007757B7" w:rsidRPr="00B37E2F" w:rsidRDefault="007757B7" w:rsidP="00BD380C">
      <w:pPr>
        <w:spacing w:after="0" w:line="240" w:lineRule="auto"/>
        <w:ind w:firstLine="709"/>
        <w:jc w:val="both"/>
        <w:rPr>
          <w:rFonts w:ascii="Times New Roman" w:hAnsi="Times New Roman" w:cs="Times New Roman"/>
          <w:b/>
          <w:bCs/>
          <w:color w:val="000000"/>
          <w:sz w:val="24"/>
          <w:szCs w:val="24"/>
        </w:rPr>
      </w:pPr>
      <w:r w:rsidRPr="00B37E2F">
        <w:rPr>
          <w:rFonts w:ascii="Times New Roman" w:hAnsi="Times New Roman" w:cs="Times New Roman"/>
          <w:sz w:val="24"/>
          <w:szCs w:val="24"/>
        </w:rPr>
        <w:t xml:space="preserve">обеспечения равных возможностей для реализации прав субъектов МСП на осуществление торговой деятельности в пределах территории </w:t>
      </w:r>
      <w:r w:rsidR="009D1550" w:rsidRPr="00B37E2F">
        <w:rPr>
          <w:rFonts w:ascii="Times New Roman" w:hAnsi="Times New Roman" w:cs="Times New Roman"/>
          <w:sz w:val="24"/>
          <w:szCs w:val="24"/>
        </w:rPr>
        <w:t xml:space="preserve">городского округа Пущино </w:t>
      </w:r>
      <w:r w:rsidRPr="00B37E2F">
        <w:rPr>
          <w:rFonts w:ascii="Times New Roman" w:hAnsi="Times New Roman" w:cs="Times New Roman"/>
          <w:sz w:val="24"/>
          <w:szCs w:val="24"/>
        </w:rPr>
        <w:t>Московской области.</w:t>
      </w:r>
    </w:p>
    <w:p w14:paraId="70681E84" w14:textId="77777777" w:rsidR="007757B7" w:rsidRPr="00B37E2F" w:rsidRDefault="007757B7" w:rsidP="00BD380C">
      <w:pPr>
        <w:spacing w:after="0" w:line="240" w:lineRule="auto"/>
        <w:ind w:firstLine="709"/>
        <w:jc w:val="both"/>
        <w:rPr>
          <w:rFonts w:ascii="Times New Roman" w:hAnsi="Times New Roman" w:cs="Times New Roman"/>
          <w:b/>
          <w:bCs/>
          <w:color w:val="000000"/>
          <w:sz w:val="24"/>
          <w:szCs w:val="24"/>
        </w:rPr>
      </w:pPr>
    </w:p>
    <w:p w14:paraId="6567A7A2" w14:textId="77777777" w:rsidR="007757B7" w:rsidRPr="00B37E2F" w:rsidRDefault="007757B7" w:rsidP="00BD380C">
      <w:pPr>
        <w:spacing w:after="0" w:line="240" w:lineRule="auto"/>
        <w:ind w:firstLine="709"/>
        <w:jc w:val="center"/>
        <w:rPr>
          <w:rFonts w:ascii="Times New Roman" w:hAnsi="Times New Roman" w:cs="Times New Roman"/>
          <w:sz w:val="24"/>
          <w:szCs w:val="24"/>
        </w:rPr>
      </w:pPr>
      <w:r w:rsidRPr="00B37E2F">
        <w:rPr>
          <w:rFonts w:ascii="Times New Roman" w:hAnsi="Times New Roman" w:cs="Times New Roman"/>
          <w:b/>
          <w:bCs/>
          <w:color w:val="000000"/>
          <w:sz w:val="24"/>
          <w:szCs w:val="24"/>
        </w:rPr>
        <w:t xml:space="preserve">2. Требования, предъявляемые к размещению МТО без проведения торгов </w:t>
      </w:r>
      <w:bookmarkStart w:id="22" w:name="_Hlk102920818"/>
      <w:r w:rsidRPr="00B37E2F">
        <w:rPr>
          <w:rFonts w:ascii="Times New Roman" w:hAnsi="Times New Roman" w:cs="Times New Roman"/>
          <w:b/>
          <w:bCs/>
          <w:color w:val="000000"/>
          <w:sz w:val="24"/>
          <w:szCs w:val="24"/>
        </w:rPr>
        <w:t>на льготных условиях</w:t>
      </w:r>
      <w:bookmarkEnd w:id="22"/>
    </w:p>
    <w:p w14:paraId="5496F174" w14:textId="77777777" w:rsidR="007757B7" w:rsidRPr="00B37E2F" w:rsidRDefault="007757B7" w:rsidP="00BD380C">
      <w:pPr>
        <w:spacing w:after="0" w:line="240" w:lineRule="auto"/>
        <w:ind w:firstLine="709"/>
        <w:jc w:val="both"/>
        <w:rPr>
          <w:rFonts w:ascii="Times New Roman" w:hAnsi="Times New Roman" w:cs="Times New Roman"/>
          <w:sz w:val="24"/>
          <w:szCs w:val="24"/>
        </w:rPr>
      </w:pPr>
    </w:p>
    <w:p w14:paraId="3DB9D5CB" w14:textId="1AFB5FA8" w:rsidR="007757B7" w:rsidRPr="00B37E2F" w:rsidRDefault="007757B7" w:rsidP="00BD380C">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2</w:t>
      </w:r>
      <w:bookmarkStart w:id="23" w:name="sub_13"/>
      <w:r w:rsidRPr="00B37E2F">
        <w:rPr>
          <w:rFonts w:ascii="Times New Roman" w:hAnsi="Times New Roman" w:cs="Times New Roman"/>
          <w:sz w:val="24"/>
          <w:szCs w:val="24"/>
        </w:rPr>
        <w:t>.1. Места для размещения МТО на территории городского округа Пущино Московской области устанавливаются Схемой, утверждаемой в соответствии с Распоряжением, и определяются Перечнем, утверждаемым администрацией городского округа Пущино, по форме согласно Приложению № 1</w:t>
      </w:r>
      <w:r w:rsidR="000D4E9E" w:rsidRPr="00B37E2F">
        <w:rPr>
          <w:rFonts w:ascii="Times New Roman" w:hAnsi="Times New Roman" w:cs="Times New Roman"/>
          <w:sz w:val="24"/>
          <w:szCs w:val="24"/>
        </w:rPr>
        <w:t xml:space="preserve"> к настоящему Порядку</w:t>
      </w:r>
      <w:r w:rsidRPr="00B37E2F">
        <w:rPr>
          <w:rFonts w:ascii="Times New Roman" w:hAnsi="Times New Roman" w:cs="Times New Roman"/>
          <w:sz w:val="24"/>
          <w:szCs w:val="24"/>
        </w:rPr>
        <w:t xml:space="preserve">. </w:t>
      </w:r>
    </w:p>
    <w:p w14:paraId="3EABF4D1" w14:textId="69D475AA" w:rsidR="00597240" w:rsidRPr="00B37E2F" w:rsidRDefault="007757B7" w:rsidP="00597240">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 xml:space="preserve">Перечень размещается на официальном сайте </w:t>
      </w:r>
      <w:r w:rsidR="00597240" w:rsidRPr="00B37E2F">
        <w:rPr>
          <w:rFonts w:ascii="Times New Roman" w:hAnsi="Times New Roman" w:cs="Times New Roman"/>
          <w:sz w:val="24"/>
          <w:szCs w:val="24"/>
        </w:rPr>
        <w:t xml:space="preserve">администрации </w:t>
      </w:r>
      <w:r w:rsidRPr="00B37E2F">
        <w:rPr>
          <w:rFonts w:ascii="Times New Roman" w:hAnsi="Times New Roman" w:cs="Times New Roman"/>
          <w:sz w:val="24"/>
          <w:szCs w:val="24"/>
        </w:rPr>
        <w:t>городского округа Пущино в информационно-телекоммуникационной сети «Интернет».</w:t>
      </w:r>
      <w:r w:rsidR="00597240" w:rsidRPr="00B37E2F">
        <w:rPr>
          <w:rFonts w:ascii="Times New Roman" w:hAnsi="Times New Roman" w:cs="Times New Roman"/>
          <w:sz w:val="24"/>
          <w:szCs w:val="24"/>
        </w:rPr>
        <w:t xml:space="preserve"> </w:t>
      </w:r>
    </w:p>
    <w:p w14:paraId="79626440" w14:textId="39424709" w:rsidR="007757B7" w:rsidRPr="00B37E2F" w:rsidRDefault="007757B7" w:rsidP="00597240">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 xml:space="preserve">Место, в отношении которого имеется намерение о предоставлении муниципальной преференции, </w:t>
      </w:r>
      <w:bookmarkStart w:id="24" w:name="_Hlk104801215"/>
      <w:r w:rsidRPr="00B37E2F">
        <w:rPr>
          <w:rFonts w:ascii="Times New Roman" w:hAnsi="Times New Roman" w:cs="Times New Roman"/>
          <w:sz w:val="24"/>
          <w:szCs w:val="24"/>
        </w:rPr>
        <w:t>должно быть свободное от любых договорных обязательств и прав третьих лиц.</w:t>
      </w:r>
      <w:bookmarkEnd w:id="24"/>
    </w:p>
    <w:p w14:paraId="4EACD32D" w14:textId="77777777" w:rsidR="007757B7" w:rsidRPr="00B37E2F" w:rsidRDefault="007757B7" w:rsidP="00BD380C">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В Перечень включаются места для предоставления без проведения торгов на льготных условиях для размещения МТО:</w:t>
      </w:r>
    </w:p>
    <w:p w14:paraId="572E3CCA" w14:textId="77777777" w:rsidR="007757B7" w:rsidRPr="00B37E2F" w:rsidRDefault="007757B7" w:rsidP="00BD380C">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а) передвижное сооружение со специализацией:</w:t>
      </w:r>
    </w:p>
    <w:p w14:paraId="23DEEA40" w14:textId="77777777" w:rsidR="007757B7" w:rsidRPr="00B37E2F" w:rsidRDefault="007757B7" w:rsidP="00BD380C">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  хот-дог;</w:t>
      </w:r>
    </w:p>
    <w:p w14:paraId="39CD5D10" w14:textId="77777777" w:rsidR="007757B7" w:rsidRPr="00B37E2F" w:rsidRDefault="007757B7" w:rsidP="00BD380C">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 кукуруза;</w:t>
      </w:r>
    </w:p>
    <w:p w14:paraId="1677F10D" w14:textId="77777777" w:rsidR="007757B7" w:rsidRPr="00B37E2F" w:rsidRDefault="007757B7" w:rsidP="00BD380C">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 кофе;</w:t>
      </w:r>
    </w:p>
    <w:p w14:paraId="12674915" w14:textId="77777777" w:rsidR="007757B7" w:rsidRPr="00B37E2F" w:rsidRDefault="007757B7" w:rsidP="00BD380C">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 мороженое.</w:t>
      </w:r>
    </w:p>
    <w:p w14:paraId="1F6B5770" w14:textId="77777777" w:rsidR="007757B7" w:rsidRPr="00B37E2F" w:rsidRDefault="007757B7" w:rsidP="00BD380C">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б</w:t>
      </w:r>
      <w:bookmarkStart w:id="25" w:name="_Hlk104799911"/>
      <w:r w:rsidRPr="00B37E2F">
        <w:rPr>
          <w:rFonts w:ascii="Times New Roman" w:hAnsi="Times New Roman" w:cs="Times New Roman"/>
          <w:sz w:val="24"/>
          <w:szCs w:val="24"/>
        </w:rPr>
        <w:t>)</w:t>
      </w:r>
      <w:bookmarkStart w:id="26" w:name="_Hlk102924146"/>
      <w:r w:rsidRPr="00B37E2F">
        <w:rPr>
          <w:rFonts w:ascii="Times New Roman" w:hAnsi="Times New Roman" w:cs="Times New Roman"/>
          <w:sz w:val="24"/>
          <w:szCs w:val="24"/>
        </w:rPr>
        <w:t xml:space="preserve"> мобильные пункты быстрого питания</w:t>
      </w:r>
      <w:bookmarkEnd w:id="25"/>
      <w:bookmarkEnd w:id="26"/>
      <w:r w:rsidRPr="00B37E2F">
        <w:rPr>
          <w:rFonts w:ascii="Times New Roman" w:hAnsi="Times New Roman" w:cs="Times New Roman"/>
          <w:sz w:val="24"/>
          <w:szCs w:val="24"/>
        </w:rPr>
        <w:t>.</w:t>
      </w:r>
    </w:p>
    <w:p w14:paraId="74062EFD" w14:textId="77777777" w:rsidR="007757B7" w:rsidRPr="00B37E2F" w:rsidRDefault="007757B7" w:rsidP="00BD380C">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Не допускается предоставление без проведения торгов мест, не включённых в Перечень.</w:t>
      </w:r>
    </w:p>
    <w:bookmarkEnd w:id="23"/>
    <w:p w14:paraId="2C458ECE" w14:textId="77777777" w:rsidR="007757B7" w:rsidRPr="00B37E2F" w:rsidRDefault="007757B7" w:rsidP="00BD380C">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2</w:t>
      </w:r>
      <w:bookmarkStart w:id="27" w:name="sub_14"/>
      <w:r w:rsidRPr="00B37E2F">
        <w:rPr>
          <w:rFonts w:ascii="Times New Roman" w:hAnsi="Times New Roman" w:cs="Times New Roman"/>
          <w:sz w:val="24"/>
          <w:szCs w:val="24"/>
        </w:rPr>
        <w:t>.2. Требования, установленные Порядком, не распространяются на отношения, связанные с:</w:t>
      </w:r>
    </w:p>
    <w:bookmarkEnd w:id="27"/>
    <w:p w14:paraId="03844816" w14:textId="77777777" w:rsidR="007757B7" w:rsidRPr="00B37E2F" w:rsidRDefault="007757B7" w:rsidP="00BD380C">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размещением и использованием МТО на земельных участках, на которые оформлены земельно-правовые отношения с органом государственной власти или органом местного самоуправления, а также на земельных участках, находящихся в частной собственности;</w:t>
      </w:r>
    </w:p>
    <w:bookmarkEnd w:id="21"/>
    <w:p w14:paraId="04CE1FE7" w14:textId="77777777" w:rsidR="007757B7" w:rsidRPr="00B37E2F" w:rsidRDefault="007757B7" w:rsidP="00BD380C">
      <w:pPr>
        <w:spacing w:after="0" w:line="240" w:lineRule="auto"/>
        <w:ind w:firstLine="709"/>
        <w:jc w:val="both"/>
        <w:rPr>
          <w:rFonts w:ascii="Times New Roman" w:hAnsi="Times New Roman" w:cs="Times New Roman"/>
          <w:sz w:val="24"/>
          <w:szCs w:val="24"/>
        </w:rPr>
      </w:pPr>
      <w:r w:rsidRPr="00B37E2F">
        <w:rPr>
          <w:rFonts w:ascii="Times New Roman" w:hAnsi="Times New Roman" w:cs="Times New Roman"/>
          <w:sz w:val="24"/>
          <w:szCs w:val="24"/>
        </w:rPr>
        <w:t>размещением МТО при проведении праздничных и иных массовых мероприятий, имеющих краткосрочный характер.</w:t>
      </w:r>
    </w:p>
    <w:p w14:paraId="72AAA553" w14:textId="28F7C294" w:rsidR="007757B7" w:rsidRPr="00B37E2F" w:rsidRDefault="007757B7" w:rsidP="00BD380C">
      <w:pPr>
        <w:spacing w:after="0" w:line="240" w:lineRule="auto"/>
        <w:ind w:firstLine="709"/>
        <w:jc w:val="both"/>
        <w:rPr>
          <w:rFonts w:ascii="Times New Roman" w:hAnsi="Times New Roman" w:cs="Times New Roman"/>
          <w:sz w:val="24"/>
          <w:szCs w:val="24"/>
        </w:rPr>
      </w:pPr>
      <w:bookmarkStart w:id="28" w:name="sub_21"/>
      <w:r w:rsidRPr="00B37E2F">
        <w:rPr>
          <w:rFonts w:ascii="Times New Roman" w:hAnsi="Times New Roman" w:cs="Times New Roman"/>
          <w:sz w:val="24"/>
          <w:szCs w:val="24"/>
        </w:rPr>
        <w:t>2.3. Размещение МТО на территории городского округа Пущино Московской области должно соответствовать градостроительным, архитектурным, пожарным, санитарным, экологическим требованиям законодательства Российской Федерации, законодательства Московской области</w:t>
      </w:r>
      <w:r w:rsidR="000D4E9E" w:rsidRPr="00B37E2F">
        <w:rPr>
          <w:rFonts w:ascii="Times New Roman" w:hAnsi="Times New Roman" w:cs="Times New Roman"/>
          <w:sz w:val="24"/>
          <w:szCs w:val="24"/>
        </w:rPr>
        <w:t>, городского округа Пущино Московской области.</w:t>
      </w:r>
    </w:p>
    <w:p w14:paraId="17955B23" w14:textId="23444DD9" w:rsidR="007757B7" w:rsidRPr="00B37E2F" w:rsidRDefault="007757B7" w:rsidP="00BD380C">
      <w:pPr>
        <w:spacing w:after="0" w:line="240" w:lineRule="auto"/>
        <w:ind w:firstLine="709"/>
        <w:jc w:val="both"/>
        <w:rPr>
          <w:rFonts w:ascii="Times New Roman" w:hAnsi="Times New Roman" w:cs="Times New Roman"/>
          <w:sz w:val="24"/>
          <w:szCs w:val="24"/>
        </w:rPr>
      </w:pPr>
      <w:bookmarkStart w:id="29" w:name="sub_22"/>
      <w:bookmarkEnd w:id="28"/>
      <w:r w:rsidRPr="00B37E2F">
        <w:rPr>
          <w:rFonts w:ascii="Times New Roman" w:hAnsi="Times New Roman" w:cs="Times New Roman"/>
          <w:sz w:val="24"/>
          <w:szCs w:val="24"/>
        </w:rPr>
        <w:t xml:space="preserve">2.4. </w:t>
      </w:r>
      <w:bookmarkStart w:id="30" w:name="sub_23"/>
      <w:bookmarkEnd w:id="29"/>
      <w:r w:rsidRPr="00B37E2F">
        <w:rPr>
          <w:rFonts w:ascii="Times New Roman" w:hAnsi="Times New Roman" w:cs="Times New Roman"/>
          <w:sz w:val="24"/>
          <w:szCs w:val="24"/>
        </w:rPr>
        <w:t xml:space="preserve">Размещение и эксплуатация МТО должны производиться в соответствии с Распоряжением, </w:t>
      </w:r>
      <w:bookmarkStart w:id="31" w:name="_Hlk104808477"/>
      <w:r w:rsidRPr="00B37E2F">
        <w:rPr>
          <w:rFonts w:ascii="Times New Roman" w:hAnsi="Times New Roman" w:cs="Times New Roman"/>
          <w:sz w:val="24"/>
          <w:szCs w:val="24"/>
        </w:rPr>
        <w:t xml:space="preserve">региональным стандартом внешнего вида </w:t>
      </w:r>
      <w:bookmarkEnd w:id="31"/>
      <w:r w:rsidRPr="00B37E2F">
        <w:rPr>
          <w:rFonts w:ascii="Times New Roman" w:hAnsi="Times New Roman" w:cs="Times New Roman"/>
          <w:sz w:val="24"/>
          <w:szCs w:val="24"/>
        </w:rPr>
        <w:t>нестационарных строений, сооружений на территории Московской области, Положением о размещении нестационарных торговых объектов на территории городского округа</w:t>
      </w:r>
      <w:r w:rsidR="000D4E9E" w:rsidRPr="00B37E2F">
        <w:rPr>
          <w:rFonts w:ascii="Times New Roman" w:hAnsi="Times New Roman" w:cs="Times New Roman"/>
          <w:sz w:val="24"/>
          <w:szCs w:val="24"/>
        </w:rPr>
        <w:t xml:space="preserve"> </w:t>
      </w:r>
      <w:r w:rsidRPr="00B37E2F">
        <w:rPr>
          <w:rFonts w:ascii="Times New Roman" w:hAnsi="Times New Roman" w:cs="Times New Roman"/>
          <w:sz w:val="24"/>
          <w:szCs w:val="24"/>
        </w:rPr>
        <w:t>Пущино Московской области, настоящим Порядком</w:t>
      </w:r>
      <w:r w:rsidR="000D4E9E" w:rsidRPr="00B37E2F">
        <w:rPr>
          <w:rFonts w:ascii="Times New Roman" w:hAnsi="Times New Roman" w:cs="Times New Roman"/>
          <w:sz w:val="24"/>
          <w:szCs w:val="24"/>
        </w:rPr>
        <w:t xml:space="preserve">, законодательством </w:t>
      </w:r>
      <w:r w:rsidRPr="00B37E2F">
        <w:rPr>
          <w:rFonts w:ascii="Times New Roman" w:hAnsi="Times New Roman" w:cs="Times New Roman"/>
          <w:sz w:val="24"/>
          <w:szCs w:val="24"/>
        </w:rPr>
        <w:t>городского округа Пущино Московской области.</w:t>
      </w:r>
    </w:p>
    <w:bookmarkEnd w:id="30"/>
    <w:p w14:paraId="57D61C77" w14:textId="77777777" w:rsidR="007757B7" w:rsidRPr="00B37E2F" w:rsidRDefault="007757B7" w:rsidP="00BD380C">
      <w:pPr>
        <w:spacing w:after="0" w:line="240" w:lineRule="auto"/>
        <w:ind w:firstLine="709"/>
        <w:jc w:val="both"/>
        <w:rPr>
          <w:rFonts w:ascii="Times New Roman" w:hAnsi="Times New Roman" w:cs="Times New Roman"/>
          <w:sz w:val="24"/>
          <w:szCs w:val="24"/>
        </w:rPr>
      </w:pPr>
    </w:p>
    <w:p w14:paraId="4C0ED766" w14:textId="77777777" w:rsidR="007757B7" w:rsidRPr="00B37E2F" w:rsidRDefault="007757B7" w:rsidP="00E45A42">
      <w:pPr>
        <w:spacing w:after="0" w:line="240" w:lineRule="auto"/>
        <w:ind w:firstLine="709"/>
        <w:jc w:val="center"/>
        <w:rPr>
          <w:rFonts w:ascii="Times New Roman" w:hAnsi="Times New Roman" w:cs="Times New Roman"/>
          <w:b/>
          <w:sz w:val="24"/>
          <w:szCs w:val="24"/>
        </w:rPr>
      </w:pPr>
      <w:r w:rsidRPr="00B37E2F">
        <w:rPr>
          <w:rFonts w:ascii="Times New Roman" w:hAnsi="Times New Roman" w:cs="Times New Roman"/>
          <w:b/>
          <w:sz w:val="24"/>
          <w:szCs w:val="24"/>
        </w:rPr>
        <w:t>3. Условия и критерии предоставления муниципальной преференции</w:t>
      </w:r>
    </w:p>
    <w:p w14:paraId="706A398C" w14:textId="77777777" w:rsidR="007757B7" w:rsidRPr="00B37E2F" w:rsidRDefault="007757B7" w:rsidP="00E45A42">
      <w:pPr>
        <w:spacing w:after="0" w:line="240" w:lineRule="auto"/>
        <w:ind w:firstLine="709"/>
        <w:jc w:val="center"/>
        <w:rPr>
          <w:rFonts w:ascii="Times New Roman" w:hAnsi="Times New Roman" w:cs="Times New Roman"/>
          <w:b/>
          <w:sz w:val="24"/>
          <w:szCs w:val="24"/>
        </w:rPr>
      </w:pPr>
    </w:p>
    <w:p w14:paraId="362E935D" w14:textId="77777777"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3.1. Муниципальная преференция предоставляется на следующих условиях:</w:t>
      </w:r>
    </w:p>
    <w:p w14:paraId="33D83904" w14:textId="092EEE65"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xml:space="preserve">- право на размещение </w:t>
      </w:r>
      <w:proofErr w:type="spellStart"/>
      <w:r w:rsidRPr="00B37E2F">
        <w:rPr>
          <w:rFonts w:ascii="Times New Roman" w:hAnsi="Times New Roman" w:cs="Times New Roman"/>
          <w:color w:val="000000"/>
          <w:spacing w:val="2"/>
          <w:sz w:val="24"/>
          <w:szCs w:val="24"/>
        </w:rPr>
        <w:t>МТО</w:t>
      </w:r>
      <w:proofErr w:type="spellEnd"/>
      <w:r w:rsidRPr="00B37E2F">
        <w:rPr>
          <w:rFonts w:ascii="Times New Roman" w:hAnsi="Times New Roman" w:cs="Times New Roman"/>
          <w:color w:val="000000"/>
          <w:spacing w:val="2"/>
          <w:sz w:val="24"/>
          <w:szCs w:val="24"/>
        </w:rPr>
        <w:t xml:space="preserve"> без торгов на льготных условиях предоставляется субъектам МСП;</w:t>
      </w:r>
    </w:p>
    <w:p w14:paraId="09102D51" w14:textId="77777777"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место размещения МТО для предоставления преференции включено в Схему и Перечень;</w:t>
      </w:r>
    </w:p>
    <w:p w14:paraId="4CA72E41" w14:textId="77777777"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размещение МТО возможно только при обеспечении безопасности жизни и здоровью граждан;</w:t>
      </w:r>
    </w:p>
    <w:p w14:paraId="44A6456F" w14:textId="77777777"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размещения не менее чем сорока процентов МТО, используемых субъектами МСП, осуществляющими торговую деятельность, от общего количества МТО;</w:t>
      </w:r>
    </w:p>
    <w:p w14:paraId="39C29AA7" w14:textId="77777777"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xml:space="preserve">- </w:t>
      </w:r>
      <w:bookmarkStart w:id="32" w:name="_Hlk104815184"/>
      <w:r w:rsidRPr="00B37E2F">
        <w:rPr>
          <w:rFonts w:ascii="Times New Roman" w:hAnsi="Times New Roman" w:cs="Times New Roman"/>
          <w:color w:val="000000"/>
          <w:spacing w:val="2"/>
          <w:sz w:val="24"/>
          <w:szCs w:val="24"/>
        </w:rPr>
        <w:t>одному субъекту МСП может быть предоставлено в течение одного календарного года без проведения торгов не более 5 мест для размещения МТО на территории городского округа Пущино Московской области</w:t>
      </w:r>
      <w:bookmarkEnd w:id="32"/>
      <w:r w:rsidRPr="00B37E2F">
        <w:rPr>
          <w:rFonts w:ascii="Times New Roman" w:hAnsi="Times New Roman" w:cs="Times New Roman"/>
          <w:color w:val="000000"/>
          <w:spacing w:val="2"/>
          <w:sz w:val="24"/>
          <w:szCs w:val="24"/>
        </w:rPr>
        <w:t>;</w:t>
      </w:r>
    </w:p>
    <w:p w14:paraId="79B3BEA6" w14:textId="77777777"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xml:space="preserve">- право на размещение МТО без проведения торгов на льготных условиях предоставляется </w:t>
      </w:r>
      <w:bookmarkStart w:id="33" w:name="_Hlk104804331"/>
      <w:r w:rsidRPr="00B37E2F">
        <w:rPr>
          <w:rFonts w:ascii="Times New Roman" w:hAnsi="Times New Roman" w:cs="Times New Roman"/>
          <w:color w:val="000000"/>
          <w:spacing w:val="2"/>
          <w:sz w:val="24"/>
          <w:szCs w:val="24"/>
        </w:rPr>
        <w:t>без права передачи места для размещения МТО третьим лицам</w:t>
      </w:r>
      <w:bookmarkEnd w:id="33"/>
      <w:r w:rsidRPr="00B37E2F">
        <w:rPr>
          <w:rFonts w:ascii="Times New Roman" w:hAnsi="Times New Roman" w:cs="Times New Roman"/>
          <w:color w:val="000000"/>
          <w:spacing w:val="2"/>
          <w:sz w:val="24"/>
          <w:szCs w:val="24"/>
        </w:rPr>
        <w:t>;</w:t>
      </w:r>
    </w:p>
    <w:p w14:paraId="7FA5D92B" w14:textId="199632EE"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xml:space="preserve">- место для размещения МТО предоставляется после заключения между администрацией городского округа Пущино и получателем преференции </w:t>
      </w:r>
      <w:bookmarkStart w:id="34" w:name="_Hlk104798953"/>
      <w:r w:rsidRPr="00B37E2F">
        <w:rPr>
          <w:rFonts w:ascii="Times New Roman" w:hAnsi="Times New Roman" w:cs="Times New Roman"/>
          <w:color w:val="000000"/>
          <w:spacing w:val="2"/>
          <w:sz w:val="24"/>
          <w:szCs w:val="24"/>
        </w:rPr>
        <w:t xml:space="preserve">договора </w:t>
      </w:r>
      <w:r w:rsidR="000E7B19" w:rsidRPr="00B37E2F">
        <w:rPr>
          <w:rFonts w:ascii="Times New Roman" w:hAnsi="Times New Roman" w:cs="Times New Roman"/>
          <w:color w:val="000000"/>
          <w:spacing w:val="2"/>
          <w:sz w:val="24"/>
          <w:szCs w:val="24"/>
        </w:rPr>
        <w:t>на размещение нестационарного торгового объекта при организации мобильной торговли на территории городского округа Пущино Московской области</w:t>
      </w:r>
      <w:r w:rsidRPr="00B37E2F">
        <w:rPr>
          <w:rFonts w:ascii="Times New Roman" w:hAnsi="Times New Roman" w:cs="Times New Roman"/>
          <w:color w:val="000000"/>
          <w:spacing w:val="2"/>
          <w:sz w:val="24"/>
          <w:szCs w:val="24"/>
        </w:rPr>
        <w:t xml:space="preserve"> (далее – договор на право размещения МТО) </w:t>
      </w:r>
      <w:bookmarkEnd w:id="34"/>
      <w:r w:rsidRPr="00B37E2F">
        <w:rPr>
          <w:rFonts w:ascii="Times New Roman" w:hAnsi="Times New Roman" w:cs="Times New Roman"/>
          <w:color w:val="000000"/>
          <w:spacing w:val="2"/>
          <w:sz w:val="24"/>
          <w:szCs w:val="24"/>
        </w:rPr>
        <w:t>согласно Приложению № 2</w:t>
      </w:r>
      <w:r w:rsidR="000E7B19" w:rsidRPr="00B37E2F">
        <w:rPr>
          <w:rFonts w:ascii="Times New Roman" w:hAnsi="Times New Roman" w:cs="Times New Roman"/>
          <w:color w:val="000000"/>
          <w:spacing w:val="2"/>
          <w:sz w:val="24"/>
          <w:szCs w:val="24"/>
        </w:rPr>
        <w:t xml:space="preserve"> к настоящему порядку</w:t>
      </w:r>
      <w:r w:rsidRPr="00B37E2F">
        <w:rPr>
          <w:rFonts w:ascii="Times New Roman" w:hAnsi="Times New Roman" w:cs="Times New Roman"/>
          <w:color w:val="000000"/>
          <w:spacing w:val="2"/>
          <w:sz w:val="24"/>
          <w:szCs w:val="24"/>
        </w:rPr>
        <w:t>;</w:t>
      </w:r>
    </w:p>
    <w:p w14:paraId="188931FF" w14:textId="77777777"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договор на размещение МТО с субъектом МСП без проведения торгов на льготных условиях заключается на срок от 2 месяцев до 6 месяцев;</w:t>
      </w:r>
    </w:p>
    <w:p w14:paraId="624FC25A" w14:textId="3AF214B3"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xml:space="preserve">- договор на размещение нестационарного торгового объекта при организации мобильной торговли на территории городского округа Пущино Московской области (далее - договор на размещение </w:t>
      </w:r>
      <w:proofErr w:type="spellStart"/>
      <w:r w:rsidRPr="00B37E2F">
        <w:rPr>
          <w:rFonts w:ascii="Times New Roman" w:hAnsi="Times New Roman" w:cs="Times New Roman"/>
          <w:color w:val="000000"/>
          <w:spacing w:val="2"/>
          <w:sz w:val="24"/>
          <w:szCs w:val="24"/>
        </w:rPr>
        <w:t>МТО</w:t>
      </w:r>
      <w:proofErr w:type="spellEnd"/>
      <w:r w:rsidRPr="00B37E2F">
        <w:rPr>
          <w:rFonts w:ascii="Times New Roman" w:hAnsi="Times New Roman" w:cs="Times New Roman"/>
          <w:color w:val="000000"/>
          <w:spacing w:val="2"/>
          <w:sz w:val="24"/>
          <w:szCs w:val="24"/>
        </w:rPr>
        <w:t xml:space="preserve">) подписывается субъектом </w:t>
      </w:r>
      <w:proofErr w:type="spellStart"/>
      <w:r w:rsidRPr="00B37E2F">
        <w:rPr>
          <w:rFonts w:ascii="Times New Roman" w:hAnsi="Times New Roman" w:cs="Times New Roman"/>
          <w:color w:val="000000"/>
          <w:spacing w:val="2"/>
          <w:sz w:val="24"/>
          <w:szCs w:val="24"/>
        </w:rPr>
        <w:t>МСП</w:t>
      </w:r>
      <w:proofErr w:type="spellEnd"/>
      <w:r w:rsidRPr="00B37E2F">
        <w:rPr>
          <w:rFonts w:ascii="Times New Roman" w:hAnsi="Times New Roman" w:cs="Times New Roman"/>
          <w:color w:val="000000"/>
          <w:spacing w:val="2"/>
          <w:sz w:val="24"/>
          <w:szCs w:val="24"/>
        </w:rPr>
        <w:t xml:space="preserve"> в течени</w:t>
      </w:r>
      <w:r w:rsidR="00411A71" w:rsidRPr="00B37E2F">
        <w:rPr>
          <w:rFonts w:ascii="Times New Roman" w:hAnsi="Times New Roman" w:cs="Times New Roman"/>
          <w:color w:val="000000"/>
          <w:spacing w:val="2"/>
          <w:sz w:val="24"/>
          <w:szCs w:val="24"/>
        </w:rPr>
        <w:t>е</w:t>
      </w:r>
      <w:r w:rsidRPr="00B37E2F">
        <w:rPr>
          <w:rFonts w:ascii="Times New Roman" w:hAnsi="Times New Roman" w:cs="Times New Roman"/>
          <w:color w:val="000000"/>
          <w:spacing w:val="2"/>
          <w:sz w:val="24"/>
          <w:szCs w:val="24"/>
        </w:rPr>
        <w:t xml:space="preserve"> 2 рабочих дней с даты получения подписанного администрацией городского округа Пущино договора на размещение МТО;</w:t>
      </w:r>
    </w:p>
    <w:p w14:paraId="28DFD1CF" w14:textId="77777777"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xml:space="preserve">- </w:t>
      </w:r>
      <w:bookmarkStart w:id="35" w:name="_Hlk104803000"/>
      <w:r w:rsidRPr="00B37E2F">
        <w:rPr>
          <w:rFonts w:ascii="Times New Roman" w:hAnsi="Times New Roman" w:cs="Times New Roman"/>
          <w:color w:val="000000"/>
          <w:spacing w:val="2"/>
          <w:sz w:val="24"/>
          <w:szCs w:val="24"/>
        </w:rPr>
        <w:t>датой размещения МТО считается дата</w:t>
      </w:r>
      <w:bookmarkStart w:id="36" w:name="_Hlk104797355"/>
      <w:r w:rsidRPr="00B37E2F">
        <w:rPr>
          <w:rFonts w:ascii="Times New Roman" w:hAnsi="Times New Roman" w:cs="Times New Roman"/>
          <w:color w:val="000000"/>
          <w:spacing w:val="2"/>
          <w:sz w:val="24"/>
          <w:szCs w:val="24"/>
        </w:rPr>
        <w:t xml:space="preserve"> подписания администрацией городского округа Пущино и субъектом МСП договора</w:t>
      </w:r>
      <w:r w:rsidRPr="00B37E2F">
        <w:rPr>
          <w:rFonts w:ascii="Times New Roman" w:hAnsi="Times New Roman" w:cs="Times New Roman"/>
          <w:sz w:val="24"/>
          <w:szCs w:val="24"/>
        </w:rPr>
        <w:t xml:space="preserve"> </w:t>
      </w:r>
      <w:r w:rsidRPr="00B37E2F">
        <w:rPr>
          <w:rFonts w:ascii="Times New Roman" w:hAnsi="Times New Roman" w:cs="Times New Roman"/>
          <w:color w:val="000000"/>
          <w:spacing w:val="2"/>
          <w:sz w:val="24"/>
          <w:szCs w:val="24"/>
        </w:rPr>
        <w:t>на размещение МТО</w:t>
      </w:r>
      <w:bookmarkEnd w:id="36"/>
      <w:r w:rsidRPr="00B37E2F">
        <w:rPr>
          <w:rFonts w:ascii="Times New Roman" w:hAnsi="Times New Roman" w:cs="Times New Roman"/>
          <w:color w:val="000000"/>
          <w:spacing w:val="2"/>
          <w:sz w:val="24"/>
          <w:szCs w:val="24"/>
        </w:rPr>
        <w:t>;</w:t>
      </w:r>
    </w:p>
    <w:p w14:paraId="2D80C73F" w14:textId="77777777"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xml:space="preserve">- срок действия договора </w:t>
      </w:r>
      <w:bookmarkStart w:id="37" w:name="_Hlk104799109"/>
      <w:r w:rsidRPr="00B37E2F">
        <w:rPr>
          <w:rFonts w:ascii="Times New Roman" w:hAnsi="Times New Roman" w:cs="Times New Roman"/>
          <w:color w:val="000000"/>
          <w:spacing w:val="2"/>
          <w:sz w:val="24"/>
          <w:szCs w:val="24"/>
        </w:rPr>
        <w:t xml:space="preserve">на размещение МТО </w:t>
      </w:r>
      <w:bookmarkEnd w:id="37"/>
      <w:r w:rsidRPr="00B37E2F">
        <w:rPr>
          <w:rFonts w:ascii="Times New Roman" w:hAnsi="Times New Roman" w:cs="Times New Roman"/>
          <w:color w:val="000000"/>
          <w:spacing w:val="2"/>
          <w:sz w:val="24"/>
          <w:szCs w:val="24"/>
        </w:rPr>
        <w:t>может быть сокращен по заявлению субъекта МСП;</w:t>
      </w:r>
    </w:p>
    <w:bookmarkEnd w:id="35"/>
    <w:p w14:paraId="40687595" w14:textId="459985A9"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xml:space="preserve">- </w:t>
      </w:r>
      <w:bookmarkStart w:id="38" w:name="_Hlk104803351"/>
      <w:r w:rsidRPr="00B37E2F">
        <w:rPr>
          <w:rFonts w:ascii="Times New Roman" w:hAnsi="Times New Roman" w:cs="Times New Roman"/>
          <w:color w:val="000000"/>
          <w:spacing w:val="2"/>
          <w:sz w:val="24"/>
          <w:szCs w:val="24"/>
        </w:rPr>
        <w:t xml:space="preserve">размер годовой платы за размещение МТО </w:t>
      </w:r>
      <w:bookmarkStart w:id="39" w:name="_Hlk103000067"/>
      <w:r w:rsidRPr="00B37E2F">
        <w:rPr>
          <w:rFonts w:ascii="Times New Roman" w:hAnsi="Times New Roman" w:cs="Times New Roman"/>
          <w:color w:val="000000"/>
          <w:spacing w:val="2"/>
          <w:sz w:val="24"/>
          <w:szCs w:val="24"/>
        </w:rPr>
        <w:t xml:space="preserve">без проведения торгов на льготных условиях </w:t>
      </w:r>
      <w:bookmarkEnd w:id="39"/>
      <w:r w:rsidR="00BC51E3" w:rsidRPr="00B37E2F">
        <w:rPr>
          <w:rFonts w:ascii="Times New Roman" w:hAnsi="Times New Roman" w:cs="Times New Roman"/>
          <w:color w:val="000000"/>
          <w:spacing w:val="2"/>
          <w:sz w:val="24"/>
          <w:szCs w:val="24"/>
        </w:rPr>
        <w:t xml:space="preserve">устанавливается как </w:t>
      </w:r>
      <w:r w:rsidRPr="00B37E2F">
        <w:rPr>
          <w:rFonts w:ascii="Times New Roman" w:hAnsi="Times New Roman" w:cs="Times New Roman"/>
          <w:color w:val="000000"/>
          <w:spacing w:val="2"/>
          <w:sz w:val="24"/>
          <w:szCs w:val="24"/>
        </w:rPr>
        <w:t>начальная (минимальная) цена договора (цена лота) за размещение нестационарного торгового объекта на территории городского округа Пущино Московской области, определяемая Методикой определения годовой начальной (минимальной) цены договора (цены лота) за размещение нестационарного торгового объекта на территории городского округа Пущино Московской области;</w:t>
      </w:r>
    </w:p>
    <w:p w14:paraId="0273A9BA" w14:textId="476E57E9"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xml:space="preserve">- субъект МСП обязан внести </w:t>
      </w:r>
      <w:bookmarkStart w:id="40" w:name="_Hlk104805189"/>
      <w:r w:rsidRPr="00B37E2F">
        <w:rPr>
          <w:rFonts w:ascii="Times New Roman" w:hAnsi="Times New Roman" w:cs="Times New Roman"/>
          <w:color w:val="000000"/>
          <w:spacing w:val="2"/>
          <w:sz w:val="24"/>
          <w:szCs w:val="24"/>
        </w:rPr>
        <w:t xml:space="preserve">авансовый платеж за последний месяц размещения </w:t>
      </w:r>
      <w:proofErr w:type="spellStart"/>
      <w:r w:rsidRPr="00B37E2F">
        <w:rPr>
          <w:rFonts w:ascii="Times New Roman" w:hAnsi="Times New Roman" w:cs="Times New Roman"/>
          <w:color w:val="000000"/>
          <w:spacing w:val="2"/>
          <w:sz w:val="24"/>
          <w:szCs w:val="24"/>
        </w:rPr>
        <w:t>МТО</w:t>
      </w:r>
      <w:proofErr w:type="spellEnd"/>
      <w:r w:rsidRPr="00B37E2F">
        <w:rPr>
          <w:rFonts w:ascii="Times New Roman" w:hAnsi="Times New Roman" w:cs="Times New Roman"/>
          <w:color w:val="000000"/>
          <w:spacing w:val="2"/>
          <w:sz w:val="24"/>
          <w:szCs w:val="24"/>
        </w:rPr>
        <w:t xml:space="preserve"> в течени</w:t>
      </w:r>
      <w:r w:rsidR="00411A71" w:rsidRPr="00B37E2F">
        <w:rPr>
          <w:rFonts w:ascii="Times New Roman" w:hAnsi="Times New Roman" w:cs="Times New Roman"/>
          <w:color w:val="000000"/>
          <w:spacing w:val="2"/>
          <w:sz w:val="24"/>
          <w:szCs w:val="24"/>
        </w:rPr>
        <w:t>е</w:t>
      </w:r>
      <w:r w:rsidRPr="00B37E2F">
        <w:rPr>
          <w:rFonts w:ascii="Times New Roman" w:hAnsi="Times New Roman" w:cs="Times New Roman"/>
          <w:color w:val="000000"/>
          <w:spacing w:val="2"/>
          <w:sz w:val="24"/>
          <w:szCs w:val="24"/>
        </w:rPr>
        <w:t xml:space="preserve"> 2 рабочих дней </w:t>
      </w:r>
      <w:bookmarkEnd w:id="40"/>
      <w:r w:rsidRPr="00B37E2F">
        <w:rPr>
          <w:rFonts w:ascii="Times New Roman" w:hAnsi="Times New Roman" w:cs="Times New Roman"/>
          <w:color w:val="000000"/>
          <w:spacing w:val="2"/>
          <w:sz w:val="24"/>
          <w:szCs w:val="24"/>
        </w:rPr>
        <w:t>с даты получения</w:t>
      </w:r>
      <w:r w:rsidRPr="00B37E2F">
        <w:rPr>
          <w:rFonts w:ascii="Times New Roman" w:hAnsi="Times New Roman" w:cs="Times New Roman"/>
          <w:sz w:val="24"/>
          <w:szCs w:val="24"/>
        </w:rPr>
        <w:t xml:space="preserve"> </w:t>
      </w:r>
      <w:r w:rsidRPr="00B37E2F">
        <w:rPr>
          <w:rFonts w:ascii="Times New Roman" w:hAnsi="Times New Roman" w:cs="Times New Roman"/>
          <w:color w:val="000000"/>
          <w:spacing w:val="2"/>
          <w:sz w:val="24"/>
          <w:szCs w:val="24"/>
        </w:rPr>
        <w:t>подписанного администрацией городского округа Пущино и субъектом МСП договора на размещение МТО в размере месячной платы, установленной договором;</w:t>
      </w:r>
    </w:p>
    <w:p w14:paraId="2A42FAD2" w14:textId="77777777"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уплаченный субъектом МСП задаток принимается к зачету как оплата за последний месяц по договору размещения МТО;</w:t>
      </w:r>
    </w:p>
    <w:bookmarkEnd w:id="38"/>
    <w:p w14:paraId="669D113F" w14:textId="4AB36A67"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контроль за исполнением условий договора на размещение НТО осуществляет администрация городского округа Пущино</w:t>
      </w:r>
      <w:r w:rsidR="000E7B19" w:rsidRPr="00B37E2F">
        <w:rPr>
          <w:rFonts w:ascii="Times New Roman" w:hAnsi="Times New Roman" w:cs="Times New Roman"/>
          <w:color w:val="000000"/>
          <w:spacing w:val="2"/>
          <w:sz w:val="24"/>
          <w:szCs w:val="24"/>
        </w:rPr>
        <w:t>.</w:t>
      </w:r>
    </w:p>
    <w:p w14:paraId="45FC3C7F" w14:textId="77777777" w:rsidR="00BC51E3" w:rsidRPr="00B37E2F" w:rsidRDefault="00BC51E3"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3.2. Критериями предоставления муниципальной преференции являются:</w:t>
      </w:r>
    </w:p>
    <w:p w14:paraId="6E19675E" w14:textId="77777777" w:rsidR="00BC51E3" w:rsidRPr="00B37E2F" w:rsidRDefault="00BC51E3" w:rsidP="00BC51E3">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xml:space="preserve"> </w:t>
      </w:r>
      <w:r w:rsidR="007757B7" w:rsidRPr="00B37E2F">
        <w:rPr>
          <w:rFonts w:ascii="Times New Roman" w:hAnsi="Times New Roman" w:cs="Times New Roman"/>
          <w:color w:val="000000"/>
          <w:spacing w:val="2"/>
          <w:sz w:val="24"/>
          <w:szCs w:val="24"/>
        </w:rPr>
        <w:t xml:space="preserve">1) регистрация субъекта МСП и осуществление деятельности в установленном законодательством Российской Федерации порядке, а также субъект МСП должен состоять в </w:t>
      </w:r>
      <w:bookmarkStart w:id="41" w:name="_Hlk104800939"/>
      <w:r w:rsidR="007757B7" w:rsidRPr="00B37E2F">
        <w:rPr>
          <w:rFonts w:ascii="Times New Roman" w:hAnsi="Times New Roman" w:cs="Times New Roman"/>
          <w:color w:val="000000"/>
          <w:spacing w:val="2"/>
          <w:sz w:val="24"/>
          <w:szCs w:val="24"/>
        </w:rPr>
        <w:t>Едином реестре субъектов малого и среднего предпринимательства</w:t>
      </w:r>
      <w:bookmarkEnd w:id="41"/>
      <w:r w:rsidR="007757B7" w:rsidRPr="00B37E2F">
        <w:rPr>
          <w:rFonts w:ascii="Times New Roman" w:hAnsi="Times New Roman" w:cs="Times New Roman"/>
          <w:color w:val="000000"/>
          <w:spacing w:val="2"/>
          <w:sz w:val="24"/>
          <w:szCs w:val="24"/>
        </w:rPr>
        <w:t>;</w:t>
      </w:r>
    </w:p>
    <w:p w14:paraId="599A10A6" w14:textId="7FE9346B" w:rsidR="00BC51E3" w:rsidRPr="00B37E2F" w:rsidRDefault="00BC51E3" w:rsidP="00BC51E3">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xml:space="preserve">2) </w:t>
      </w:r>
      <w:r w:rsidR="007757B7" w:rsidRPr="00B37E2F">
        <w:rPr>
          <w:rFonts w:ascii="Times New Roman" w:hAnsi="Times New Roman" w:cs="Times New Roman"/>
          <w:color w:val="000000"/>
          <w:spacing w:val="2"/>
          <w:sz w:val="24"/>
          <w:szCs w:val="24"/>
        </w:rPr>
        <w:t xml:space="preserve">отсутствие у субъекта МСП на первое число месяца не погашенной на дату поступления в </w:t>
      </w:r>
      <w:r w:rsidR="000E7B19" w:rsidRPr="00B37E2F">
        <w:rPr>
          <w:rFonts w:ascii="Times New Roman" w:hAnsi="Times New Roman" w:cs="Times New Roman"/>
          <w:color w:val="000000"/>
          <w:spacing w:val="2"/>
          <w:sz w:val="24"/>
          <w:szCs w:val="24"/>
        </w:rPr>
        <w:t>администрацию городского округа Пущино</w:t>
      </w:r>
      <w:r w:rsidR="007757B7" w:rsidRPr="00B37E2F">
        <w:rPr>
          <w:rFonts w:ascii="Times New Roman" w:hAnsi="Times New Roman" w:cs="Times New Roman"/>
          <w:color w:val="000000"/>
          <w:spacing w:val="2"/>
          <w:sz w:val="24"/>
          <w:szCs w:val="24"/>
        </w:rPr>
        <w:t xml:space="preserve"> запроса о предоставлении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 недоимки по налогам, сборам, страховым взносам, задолженности по пеням, штрафам, процентам, которые в совокупности (с учетом имеющейся переплаты по таким обязательным платежам) превышают 3000 (Три тысячи) рублей, не погашены на дату получения налоговым органом запроса </w:t>
      </w:r>
      <w:r w:rsidR="00C15DA4" w:rsidRPr="00B37E2F">
        <w:rPr>
          <w:rFonts w:ascii="Times New Roman" w:hAnsi="Times New Roman" w:cs="Times New Roman"/>
          <w:color w:val="000000"/>
          <w:spacing w:val="2"/>
          <w:sz w:val="24"/>
          <w:szCs w:val="24"/>
        </w:rPr>
        <w:t>администрации городского округа Пущино</w:t>
      </w:r>
      <w:r w:rsidR="007757B7" w:rsidRPr="00B37E2F">
        <w:rPr>
          <w:rFonts w:ascii="Times New Roman" w:hAnsi="Times New Roman" w:cs="Times New Roman"/>
          <w:color w:val="000000"/>
          <w:spacing w:val="2"/>
          <w:sz w:val="24"/>
          <w:szCs w:val="24"/>
        </w:rPr>
        <w:t>;</w:t>
      </w:r>
    </w:p>
    <w:p w14:paraId="6DFDC194" w14:textId="2523FED5" w:rsidR="007757B7" w:rsidRPr="00B37E2F" w:rsidRDefault="00BC51E3" w:rsidP="00BC51E3">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 xml:space="preserve">3) </w:t>
      </w:r>
      <w:r w:rsidR="007757B7" w:rsidRPr="00B37E2F">
        <w:rPr>
          <w:rFonts w:ascii="Times New Roman" w:hAnsi="Times New Roman" w:cs="Times New Roman"/>
          <w:color w:val="000000"/>
          <w:spacing w:val="2"/>
          <w:sz w:val="24"/>
          <w:szCs w:val="24"/>
        </w:rPr>
        <w:t>наличие у субъекта МСП контрольно-кассовой техники, оформленной в установленном законом порядке;</w:t>
      </w:r>
    </w:p>
    <w:p w14:paraId="3AF841FA" w14:textId="77777777"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r w:rsidRPr="00B37E2F">
        <w:rPr>
          <w:rFonts w:ascii="Times New Roman" w:hAnsi="Times New Roman" w:cs="Times New Roman"/>
          <w:color w:val="000000"/>
          <w:spacing w:val="2"/>
          <w:sz w:val="24"/>
          <w:szCs w:val="24"/>
        </w:rPr>
        <w:t>4) субъект МСП не должен находиться в стадии реорганизации, ликвидации или банкротства в соответствии с законодательством Российской Федерации</w:t>
      </w:r>
    </w:p>
    <w:p w14:paraId="6107ED5C" w14:textId="77777777" w:rsidR="007757B7" w:rsidRPr="00B37E2F" w:rsidRDefault="007757B7" w:rsidP="00BD380C">
      <w:pPr>
        <w:spacing w:after="0" w:line="240" w:lineRule="auto"/>
        <w:ind w:firstLine="709"/>
        <w:jc w:val="both"/>
        <w:rPr>
          <w:rFonts w:ascii="Times New Roman" w:hAnsi="Times New Roman" w:cs="Times New Roman"/>
          <w:bCs/>
          <w:color w:val="000000"/>
          <w:sz w:val="24"/>
          <w:szCs w:val="24"/>
        </w:rPr>
      </w:pPr>
      <w:r w:rsidRPr="00B37E2F">
        <w:rPr>
          <w:rFonts w:ascii="Times New Roman" w:hAnsi="Times New Roman" w:cs="Times New Roman"/>
          <w:color w:val="000000"/>
          <w:spacing w:val="2"/>
          <w:sz w:val="24"/>
          <w:szCs w:val="24"/>
        </w:rPr>
        <w:t xml:space="preserve">5) наличие документа о соответствии транспортного средства нормам безопасности мобильной точки общественного питания (для мобильного пункта быстрого питания). </w:t>
      </w:r>
      <w:r w:rsidRPr="00B37E2F">
        <w:rPr>
          <w:rFonts w:ascii="Times New Roman" w:hAnsi="Times New Roman" w:cs="Times New Roman"/>
          <w:bCs/>
          <w:color w:val="000000"/>
          <w:sz w:val="24"/>
          <w:szCs w:val="24"/>
        </w:rPr>
        <w:t xml:space="preserve">  </w:t>
      </w:r>
    </w:p>
    <w:p w14:paraId="0829BE96" w14:textId="77777777" w:rsidR="007757B7" w:rsidRPr="00B37E2F" w:rsidRDefault="007757B7" w:rsidP="00BD380C">
      <w:pPr>
        <w:spacing w:after="0" w:line="240" w:lineRule="auto"/>
        <w:ind w:firstLine="709"/>
        <w:jc w:val="both"/>
        <w:rPr>
          <w:rFonts w:ascii="Times New Roman" w:hAnsi="Times New Roman" w:cs="Times New Roman"/>
          <w:color w:val="000000"/>
          <w:spacing w:val="2"/>
          <w:sz w:val="24"/>
          <w:szCs w:val="24"/>
        </w:rPr>
      </w:pPr>
    </w:p>
    <w:p w14:paraId="44814401" w14:textId="77777777" w:rsidR="007757B7" w:rsidRPr="00B37E2F" w:rsidRDefault="007757B7" w:rsidP="00BD380C">
      <w:pPr>
        <w:pStyle w:val="formattext"/>
        <w:shd w:val="clear" w:color="auto" w:fill="FFFFFF"/>
        <w:spacing w:before="0" w:after="0" w:line="240" w:lineRule="auto"/>
        <w:ind w:firstLine="709"/>
        <w:jc w:val="center"/>
        <w:rPr>
          <w:color w:val="000000"/>
          <w:spacing w:val="2"/>
        </w:rPr>
      </w:pPr>
      <w:r w:rsidRPr="00B37E2F">
        <w:rPr>
          <w:b/>
          <w:color w:val="000000"/>
          <w:spacing w:val="2"/>
        </w:rPr>
        <w:t>4. Предоставление муниципальной преференции</w:t>
      </w:r>
    </w:p>
    <w:p w14:paraId="2E1AA717" w14:textId="77777777" w:rsidR="007757B7" w:rsidRPr="00B37E2F" w:rsidRDefault="007757B7" w:rsidP="00BD380C">
      <w:pPr>
        <w:pStyle w:val="formattext"/>
        <w:shd w:val="clear" w:color="auto" w:fill="FFFFFF"/>
        <w:spacing w:before="0" w:after="0" w:line="240" w:lineRule="auto"/>
        <w:ind w:firstLine="709"/>
        <w:jc w:val="both"/>
        <w:rPr>
          <w:color w:val="000000"/>
          <w:spacing w:val="2"/>
        </w:rPr>
      </w:pPr>
    </w:p>
    <w:p w14:paraId="4F88F732" w14:textId="377CECDE" w:rsidR="007757B7" w:rsidRPr="00B37E2F" w:rsidRDefault="000E7B19" w:rsidP="00BD380C">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 xml:space="preserve">4.1. </w:t>
      </w:r>
      <w:r w:rsidR="007757B7" w:rsidRPr="00B37E2F">
        <w:rPr>
          <w:color w:val="000000"/>
          <w:spacing w:val="2"/>
          <w:shd w:val="clear" w:color="auto" w:fill="FFFFFF"/>
        </w:rPr>
        <w:t>Предоставление муниципальной преференции субъекту МСП реализуется через предоставление муниципальной услуги «</w:t>
      </w:r>
      <w:bookmarkStart w:id="42" w:name="_Hlk102991385"/>
      <w:r w:rsidR="007757B7" w:rsidRPr="00B37E2F">
        <w:rPr>
          <w:color w:val="000000"/>
          <w:spacing w:val="2"/>
          <w:shd w:val="clear" w:color="auto" w:fill="FFFFFF"/>
        </w:rPr>
        <w:t>Предоставление права на</w:t>
      </w:r>
      <w:bookmarkEnd w:id="42"/>
      <w:r w:rsidR="007757B7" w:rsidRPr="00B37E2F">
        <w:rPr>
          <w:color w:val="000000"/>
          <w:spacing w:val="2"/>
          <w:shd w:val="clear" w:color="auto" w:fill="FFFFFF"/>
        </w:rPr>
        <w:t xml:space="preserve"> размещение передвижного сооружения без проведения торгов на льготных условиях на территории городского округа Пущино Московской области», установленной </w:t>
      </w:r>
      <w:r w:rsidRPr="00B37E2F">
        <w:rPr>
          <w:color w:val="000000"/>
          <w:spacing w:val="2"/>
          <w:shd w:val="clear" w:color="auto" w:fill="FFFFFF"/>
        </w:rPr>
        <w:t>а</w:t>
      </w:r>
      <w:r w:rsidR="007757B7" w:rsidRPr="00B37E2F">
        <w:rPr>
          <w:color w:val="000000"/>
          <w:spacing w:val="2"/>
          <w:shd w:val="clear" w:color="auto" w:fill="FFFFFF"/>
        </w:rPr>
        <w:t>дминистративным регламентом предоставления муниципальной услуги</w:t>
      </w:r>
      <w:r w:rsidRPr="00B37E2F">
        <w:rPr>
          <w:color w:val="000000"/>
        </w:rPr>
        <w:t xml:space="preserve"> «Предоставление права на размещение передвижного сооружения без проведения торгов на льготных условиях на территории городского округа Пущино Московской области»</w:t>
      </w:r>
      <w:r w:rsidR="007757B7" w:rsidRPr="00B37E2F">
        <w:rPr>
          <w:color w:val="000000"/>
          <w:spacing w:val="2"/>
          <w:shd w:val="clear" w:color="auto" w:fill="FFFFFF"/>
        </w:rPr>
        <w:t xml:space="preserve">, утвержденным администрацией городского округа Пущино. </w:t>
      </w:r>
    </w:p>
    <w:p w14:paraId="54800AD6" w14:textId="77777777" w:rsidR="007757B7" w:rsidRPr="00B37E2F" w:rsidRDefault="007757B7" w:rsidP="00BD380C">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При предоставлении муниципальной услуги субъект МСП обязан направить уведомление в Управление Федеральной службы по надзору в сфере защиты прав потребителей и благополучия человека по Московской области о включении сведений в Реестр уведомлений о начале осуществления отдельных видов предпринимательской деятельности.</w:t>
      </w:r>
    </w:p>
    <w:p w14:paraId="4F2C8D22" w14:textId="77777777" w:rsidR="007757B7" w:rsidRPr="00B37E2F" w:rsidRDefault="007757B7" w:rsidP="00BD380C">
      <w:pPr>
        <w:pStyle w:val="formattext"/>
        <w:shd w:val="clear" w:color="auto" w:fill="FFFFFF"/>
        <w:spacing w:before="0" w:after="0" w:line="240" w:lineRule="auto"/>
        <w:ind w:firstLine="709"/>
        <w:jc w:val="both"/>
        <w:rPr>
          <w:color w:val="000000"/>
          <w:spacing w:val="2"/>
          <w:shd w:val="clear" w:color="auto" w:fill="FFFFFF"/>
        </w:rPr>
      </w:pPr>
    </w:p>
    <w:p w14:paraId="7B2F1F93" w14:textId="77777777" w:rsidR="007757B7" w:rsidRPr="00B37E2F" w:rsidRDefault="007757B7" w:rsidP="00BD380C">
      <w:pPr>
        <w:pStyle w:val="formattext"/>
        <w:shd w:val="clear" w:color="auto" w:fill="FFFFFF"/>
        <w:spacing w:before="0" w:after="0" w:line="240" w:lineRule="auto"/>
        <w:ind w:firstLine="709"/>
        <w:jc w:val="center"/>
        <w:rPr>
          <w:b/>
          <w:color w:val="000000"/>
          <w:spacing w:val="2"/>
        </w:rPr>
      </w:pPr>
      <w:r w:rsidRPr="00B37E2F">
        <w:rPr>
          <w:b/>
          <w:color w:val="000000"/>
          <w:spacing w:val="2"/>
        </w:rPr>
        <w:t>5. Прекращение действия муниципальной преференции</w:t>
      </w:r>
    </w:p>
    <w:p w14:paraId="59DB3C84" w14:textId="77777777" w:rsidR="007757B7" w:rsidRPr="00B37E2F" w:rsidRDefault="007757B7" w:rsidP="00BD380C">
      <w:pPr>
        <w:pStyle w:val="formattext"/>
        <w:shd w:val="clear" w:color="auto" w:fill="FFFFFF"/>
        <w:spacing w:before="0" w:after="0" w:line="240" w:lineRule="auto"/>
        <w:ind w:firstLine="709"/>
        <w:jc w:val="both"/>
        <w:rPr>
          <w:color w:val="000000"/>
          <w:spacing w:val="2"/>
          <w:shd w:val="clear" w:color="auto" w:fill="FFFFFF"/>
        </w:rPr>
      </w:pPr>
    </w:p>
    <w:p w14:paraId="4AAD865E" w14:textId="13636FA8" w:rsidR="007757B7" w:rsidRPr="00B37E2F" w:rsidRDefault="000E7B19" w:rsidP="00BD380C">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 xml:space="preserve">5.1. </w:t>
      </w:r>
      <w:r w:rsidR="007757B7" w:rsidRPr="00B37E2F">
        <w:rPr>
          <w:color w:val="000000"/>
          <w:spacing w:val="2"/>
          <w:shd w:val="clear" w:color="auto" w:fill="FFFFFF"/>
        </w:rPr>
        <w:t>Действие муниципальной преференции прекращается в случае расторжения или истечения срока действия заключенного договора на размещение МТО и оформляется Актом сверки, подтверждающим факт исполнения обязательств.</w:t>
      </w:r>
    </w:p>
    <w:p w14:paraId="7E08ABFF" w14:textId="77777777" w:rsidR="007757B7" w:rsidRPr="00B37E2F" w:rsidRDefault="007757B7" w:rsidP="00BD380C">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Договор</w:t>
      </w:r>
      <w:r w:rsidRPr="00B37E2F">
        <w:t xml:space="preserve"> </w:t>
      </w:r>
      <w:r w:rsidRPr="00B37E2F">
        <w:rPr>
          <w:color w:val="000000"/>
          <w:spacing w:val="2"/>
          <w:shd w:val="clear" w:color="auto" w:fill="FFFFFF"/>
        </w:rPr>
        <w:t>на размещение МТО расторгается досрочно, в том числе по заявлению субъекта МСП. Субъект МСП обязан уведомить администрацию городского округа Пущино о расторжении договора</w:t>
      </w:r>
      <w:r w:rsidRPr="00B37E2F">
        <w:t xml:space="preserve"> </w:t>
      </w:r>
      <w:r w:rsidRPr="00B37E2F">
        <w:rPr>
          <w:color w:val="000000"/>
          <w:spacing w:val="2"/>
          <w:shd w:val="clear" w:color="auto" w:fill="FFFFFF"/>
        </w:rPr>
        <w:t>на размещение МТО за 10 (десять) календарных дней до даты прекращения действия договора</w:t>
      </w:r>
      <w:r w:rsidRPr="00B37E2F">
        <w:t xml:space="preserve"> </w:t>
      </w:r>
      <w:r w:rsidRPr="00B37E2F">
        <w:rPr>
          <w:color w:val="000000"/>
          <w:spacing w:val="2"/>
          <w:shd w:val="clear" w:color="auto" w:fill="FFFFFF"/>
        </w:rPr>
        <w:t xml:space="preserve">на размещение МТО. </w:t>
      </w:r>
    </w:p>
    <w:p w14:paraId="2DBB4C66" w14:textId="77777777" w:rsidR="007757B7" w:rsidRPr="00B37E2F" w:rsidRDefault="007757B7" w:rsidP="00BD380C">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При досрочном расторжении договора на размещение МТО изменения вносятся в Региональную географическую систему Московской области (РГИС) в день прекращения его действия.</w:t>
      </w:r>
    </w:p>
    <w:p w14:paraId="056EBB27" w14:textId="77777777" w:rsidR="007757B7" w:rsidRPr="00B37E2F" w:rsidRDefault="007757B7" w:rsidP="00BD380C">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С даты, следующей за датой расторжения договора</w:t>
      </w:r>
      <w:r w:rsidRPr="00B37E2F">
        <w:t xml:space="preserve"> </w:t>
      </w:r>
      <w:r w:rsidRPr="00B37E2F">
        <w:rPr>
          <w:color w:val="000000"/>
          <w:spacing w:val="2"/>
          <w:shd w:val="clear" w:color="auto" w:fill="FFFFFF"/>
        </w:rPr>
        <w:t>или истечения срока действия заключенного договора на размещение МТО, субъект МСП обязан освободить место размещения МТО.</w:t>
      </w:r>
    </w:p>
    <w:p w14:paraId="040E6F55" w14:textId="77777777" w:rsidR="007757B7" w:rsidRPr="00B37E2F" w:rsidRDefault="007757B7" w:rsidP="00BD380C">
      <w:pPr>
        <w:pStyle w:val="formattext"/>
        <w:shd w:val="clear" w:color="auto" w:fill="FFFFFF"/>
        <w:spacing w:before="0" w:after="0" w:line="240" w:lineRule="auto"/>
        <w:ind w:firstLine="709"/>
        <w:jc w:val="both"/>
        <w:rPr>
          <w:color w:val="000000"/>
          <w:spacing w:val="2"/>
          <w:shd w:val="clear" w:color="auto" w:fill="FFFFFF"/>
        </w:rPr>
      </w:pPr>
    </w:p>
    <w:p w14:paraId="38D1D124" w14:textId="77777777" w:rsidR="007757B7" w:rsidRPr="00B37E2F" w:rsidRDefault="007757B7" w:rsidP="00BD380C">
      <w:pPr>
        <w:pStyle w:val="formattext"/>
        <w:shd w:val="clear" w:color="auto" w:fill="FFFFFF"/>
        <w:spacing w:before="0" w:after="0" w:line="240" w:lineRule="auto"/>
        <w:ind w:firstLine="851"/>
        <w:jc w:val="both"/>
        <w:rPr>
          <w:color w:val="000000"/>
          <w:spacing w:val="2"/>
          <w:shd w:val="clear" w:color="auto" w:fill="FFFFFF"/>
        </w:rPr>
      </w:pPr>
    </w:p>
    <w:p w14:paraId="645133EF" w14:textId="77777777" w:rsidR="007757B7" w:rsidRPr="00B37E2F" w:rsidRDefault="007757B7" w:rsidP="00BD380C">
      <w:pPr>
        <w:pStyle w:val="formattext"/>
        <w:shd w:val="clear" w:color="auto" w:fill="FFFFFF"/>
        <w:spacing w:before="0" w:after="0" w:line="240" w:lineRule="auto"/>
        <w:ind w:firstLine="851"/>
        <w:jc w:val="both"/>
        <w:rPr>
          <w:color w:val="000000"/>
          <w:spacing w:val="2"/>
          <w:shd w:val="clear" w:color="auto" w:fill="FFFFFF"/>
        </w:rPr>
      </w:pPr>
    </w:p>
    <w:p w14:paraId="1A423A35" w14:textId="77777777" w:rsidR="007757B7" w:rsidRPr="00B37E2F" w:rsidRDefault="007757B7" w:rsidP="00BD380C">
      <w:pPr>
        <w:pStyle w:val="formattext"/>
        <w:shd w:val="clear" w:color="auto" w:fill="FFFFFF"/>
        <w:spacing w:before="0" w:after="0" w:line="240" w:lineRule="auto"/>
        <w:ind w:firstLine="851"/>
        <w:jc w:val="both"/>
        <w:rPr>
          <w:color w:val="000000"/>
          <w:spacing w:val="2"/>
          <w:shd w:val="clear" w:color="auto" w:fill="FFFFFF"/>
        </w:rPr>
      </w:pPr>
    </w:p>
    <w:p w14:paraId="203D086D" w14:textId="77777777" w:rsidR="007757B7" w:rsidRPr="00B37E2F" w:rsidRDefault="007757B7" w:rsidP="00BD380C">
      <w:pPr>
        <w:pStyle w:val="formattext"/>
        <w:shd w:val="clear" w:color="auto" w:fill="FFFFFF"/>
        <w:spacing w:before="0" w:after="0" w:line="240" w:lineRule="auto"/>
        <w:jc w:val="center"/>
        <w:rPr>
          <w:color w:val="000000"/>
          <w:spacing w:val="2"/>
          <w:shd w:val="clear" w:color="auto" w:fill="FFFFFF"/>
        </w:rPr>
        <w:sectPr w:rsidR="007757B7" w:rsidRPr="00B37E2F" w:rsidSect="00BD380C">
          <w:headerReference w:type="default" r:id="rId9"/>
          <w:type w:val="nextColumn"/>
          <w:pgSz w:w="11906" w:h="16838"/>
          <w:pgMar w:top="1134" w:right="567" w:bottom="1134" w:left="1701" w:header="720" w:footer="720" w:gutter="0"/>
          <w:cols w:space="720"/>
          <w:docGrid w:linePitch="600" w:charSpace="36864"/>
        </w:sectPr>
      </w:pPr>
    </w:p>
    <w:p w14:paraId="6078FCC3" w14:textId="77777777" w:rsidR="007757B7" w:rsidRPr="00B37E2F" w:rsidRDefault="007757B7" w:rsidP="00B37E2F">
      <w:pPr>
        <w:spacing w:after="0" w:line="240" w:lineRule="auto"/>
        <w:ind w:left="8930"/>
        <w:contextualSpacing/>
        <w:jc w:val="both"/>
        <w:rPr>
          <w:rFonts w:ascii="Times New Roman" w:hAnsi="Times New Roman" w:cs="Times New Roman"/>
          <w:sz w:val="24"/>
          <w:szCs w:val="24"/>
        </w:rPr>
      </w:pPr>
      <w:bookmarkStart w:id="43" w:name="_Hlk104798703"/>
      <w:r w:rsidRPr="00B37E2F">
        <w:rPr>
          <w:rFonts w:ascii="Times New Roman" w:hAnsi="Times New Roman" w:cs="Times New Roman"/>
          <w:sz w:val="24"/>
          <w:szCs w:val="24"/>
        </w:rPr>
        <w:t>Приложение № 1</w:t>
      </w:r>
    </w:p>
    <w:p w14:paraId="3591A6EA" w14:textId="2FBD357A" w:rsidR="00B37E2F" w:rsidRPr="00B37E2F" w:rsidRDefault="007757B7" w:rsidP="00B37E2F">
      <w:pPr>
        <w:spacing w:after="0" w:line="240" w:lineRule="auto"/>
        <w:ind w:left="8930"/>
        <w:contextualSpacing/>
        <w:jc w:val="both"/>
        <w:rPr>
          <w:rFonts w:ascii="Times New Roman" w:hAnsi="Times New Roman" w:cs="Times New Roman"/>
          <w:sz w:val="24"/>
          <w:szCs w:val="24"/>
        </w:rPr>
      </w:pPr>
      <w:r w:rsidRPr="00B37E2F">
        <w:rPr>
          <w:rFonts w:ascii="Times New Roman" w:hAnsi="Times New Roman" w:cs="Times New Roman"/>
          <w:sz w:val="24"/>
          <w:szCs w:val="24"/>
        </w:rPr>
        <w:t xml:space="preserve">к Порядку </w:t>
      </w:r>
      <w:r w:rsidR="00DE040A" w:rsidRPr="00B37E2F">
        <w:rPr>
          <w:rFonts w:ascii="Times New Roman" w:hAnsi="Times New Roman" w:cs="Times New Roman"/>
          <w:sz w:val="24"/>
          <w:szCs w:val="24"/>
        </w:rPr>
        <w:t>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Пущино Московской области, утвержденному постановлением администрации городского округа Пущино от</w:t>
      </w:r>
      <w:r w:rsidR="00B37E2F" w:rsidRPr="00B37E2F">
        <w:rPr>
          <w:rFonts w:ascii="Times New Roman" w:hAnsi="Times New Roman" w:cs="Times New Roman"/>
          <w:sz w:val="24"/>
          <w:szCs w:val="24"/>
        </w:rPr>
        <w:t xml:space="preserve"> 08.07.2022 № 473-п</w:t>
      </w:r>
    </w:p>
    <w:p w14:paraId="1C85A367" w14:textId="3750E5EE" w:rsidR="007757B7" w:rsidRPr="00B37E2F" w:rsidRDefault="007757B7" w:rsidP="00DE040A">
      <w:pPr>
        <w:pStyle w:val="formattext"/>
        <w:shd w:val="clear" w:color="auto" w:fill="FFFFFF"/>
        <w:tabs>
          <w:tab w:val="left" w:pos="6663"/>
        </w:tabs>
        <w:spacing w:before="0" w:after="0" w:line="240" w:lineRule="auto"/>
        <w:ind w:left="9781"/>
        <w:contextualSpacing/>
        <w:jc w:val="both"/>
      </w:pPr>
    </w:p>
    <w:bookmarkEnd w:id="43"/>
    <w:p w14:paraId="4DDA62BC" w14:textId="77777777" w:rsidR="007757B7" w:rsidRPr="00B37E2F" w:rsidRDefault="007757B7" w:rsidP="00BD380C">
      <w:pPr>
        <w:pStyle w:val="formattext"/>
        <w:shd w:val="clear" w:color="auto" w:fill="FFFFFF"/>
        <w:tabs>
          <w:tab w:val="left" w:pos="6663"/>
        </w:tabs>
        <w:spacing w:before="0" w:after="0" w:line="240" w:lineRule="auto"/>
        <w:jc w:val="center"/>
        <w:rPr>
          <w:color w:val="000000"/>
          <w:spacing w:val="2"/>
          <w:shd w:val="clear" w:color="auto" w:fill="FFFFFF"/>
        </w:rPr>
      </w:pPr>
    </w:p>
    <w:p w14:paraId="4E0AA89A" w14:textId="77777777" w:rsidR="007757B7" w:rsidRPr="00B37E2F" w:rsidRDefault="007757B7" w:rsidP="00BD380C">
      <w:pPr>
        <w:pStyle w:val="formattext"/>
        <w:shd w:val="clear" w:color="auto" w:fill="FFFFFF"/>
        <w:spacing w:before="0" w:after="0" w:line="240" w:lineRule="auto"/>
        <w:jc w:val="center"/>
        <w:rPr>
          <w:color w:val="000000"/>
          <w:spacing w:val="2"/>
          <w:shd w:val="clear" w:color="auto" w:fill="FFFFFF"/>
        </w:rPr>
      </w:pPr>
      <w:r w:rsidRPr="00B37E2F">
        <w:rPr>
          <w:color w:val="000000"/>
          <w:spacing w:val="2"/>
          <w:shd w:val="clear" w:color="auto" w:fill="FFFFFF"/>
        </w:rPr>
        <w:t>Перечень</w:t>
      </w:r>
    </w:p>
    <w:p w14:paraId="09F301C7" w14:textId="47127940" w:rsidR="007757B7" w:rsidRPr="00B37E2F" w:rsidRDefault="007757B7" w:rsidP="00BD380C">
      <w:pPr>
        <w:pStyle w:val="formattext"/>
        <w:shd w:val="clear" w:color="auto" w:fill="FFFFFF"/>
        <w:spacing w:before="0" w:after="0" w:line="240" w:lineRule="auto"/>
        <w:jc w:val="center"/>
        <w:rPr>
          <w:color w:val="000000"/>
          <w:spacing w:val="2"/>
          <w:shd w:val="clear" w:color="auto" w:fill="FFFFFF"/>
          <w:vertAlign w:val="superscript"/>
        </w:rPr>
      </w:pPr>
      <w:r w:rsidRPr="00B37E2F">
        <w:rPr>
          <w:color w:val="000000"/>
          <w:spacing w:val="2"/>
          <w:shd w:val="clear" w:color="auto" w:fill="FFFFFF"/>
        </w:rPr>
        <w:t xml:space="preserve">мест для предоставления муниципальной преференции в 2022 </w:t>
      </w:r>
      <w:r w:rsidR="00C14734" w:rsidRPr="00B37E2F">
        <w:rPr>
          <w:color w:val="000000"/>
          <w:spacing w:val="2"/>
          <w:shd w:val="clear" w:color="auto" w:fill="FFFFFF"/>
        </w:rPr>
        <w:t>год.</w:t>
      </w:r>
      <w:r w:rsidR="00C14734" w:rsidRPr="00B37E2F">
        <w:rPr>
          <w:color w:val="000000"/>
          <w:spacing w:val="2"/>
          <w:shd w:val="clear" w:color="auto" w:fill="FFFFFF"/>
          <w:vertAlign w:val="superscript"/>
        </w:rPr>
        <w:t xml:space="preserve"> *</w:t>
      </w:r>
    </w:p>
    <w:p w14:paraId="4A97DD00" w14:textId="77777777" w:rsidR="007757B7" w:rsidRPr="00B37E2F" w:rsidRDefault="007757B7" w:rsidP="00BD380C">
      <w:pPr>
        <w:pStyle w:val="formattext"/>
        <w:shd w:val="clear" w:color="auto" w:fill="FFFFFF"/>
        <w:spacing w:before="0" w:after="0" w:line="240" w:lineRule="auto"/>
        <w:jc w:val="center"/>
        <w:rPr>
          <w:color w:val="000000"/>
          <w:spacing w:val="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248"/>
        <w:gridCol w:w="2624"/>
        <w:gridCol w:w="2239"/>
        <w:gridCol w:w="2239"/>
        <w:gridCol w:w="2319"/>
        <w:gridCol w:w="2239"/>
      </w:tblGrid>
      <w:tr w:rsidR="007757B7" w:rsidRPr="00B37E2F" w14:paraId="5C727BE2" w14:textId="77777777" w:rsidTr="00404C6A">
        <w:tc>
          <w:tcPr>
            <w:tcW w:w="675" w:type="dxa"/>
            <w:shd w:val="clear" w:color="auto" w:fill="auto"/>
          </w:tcPr>
          <w:p w14:paraId="3F061B32" w14:textId="77777777" w:rsidR="007757B7" w:rsidRPr="00B37E2F" w:rsidRDefault="007757B7" w:rsidP="00BD380C">
            <w:pPr>
              <w:pStyle w:val="formattext"/>
              <w:spacing w:before="0" w:after="0" w:line="240" w:lineRule="auto"/>
              <w:jc w:val="center"/>
              <w:rPr>
                <w:color w:val="000000"/>
                <w:spacing w:val="2"/>
                <w:shd w:val="clear" w:color="auto" w:fill="FFFFFF"/>
              </w:rPr>
            </w:pPr>
            <w:r w:rsidRPr="00B37E2F">
              <w:rPr>
                <w:color w:val="000000"/>
                <w:spacing w:val="2"/>
                <w:shd w:val="clear" w:color="auto" w:fill="FFFFFF"/>
              </w:rPr>
              <w:t>№ п/п</w:t>
            </w:r>
          </w:p>
        </w:tc>
        <w:tc>
          <w:tcPr>
            <w:tcW w:w="2301" w:type="dxa"/>
            <w:shd w:val="clear" w:color="auto" w:fill="auto"/>
          </w:tcPr>
          <w:p w14:paraId="684E30F7" w14:textId="77777777" w:rsidR="007757B7" w:rsidRPr="00B37E2F" w:rsidRDefault="007757B7" w:rsidP="00BD380C">
            <w:pPr>
              <w:pStyle w:val="formattext"/>
              <w:spacing w:before="0" w:after="0" w:line="240" w:lineRule="auto"/>
              <w:jc w:val="center"/>
              <w:rPr>
                <w:color w:val="000000"/>
                <w:spacing w:val="2"/>
                <w:shd w:val="clear" w:color="auto" w:fill="FFFFFF"/>
              </w:rPr>
            </w:pPr>
            <w:r w:rsidRPr="00B37E2F">
              <w:rPr>
                <w:color w:val="000000"/>
                <w:spacing w:val="2"/>
                <w:shd w:val="clear" w:color="auto" w:fill="FFFFFF"/>
              </w:rPr>
              <w:t>Адресные ориентиры нестационарного торгового объекта</w:t>
            </w:r>
          </w:p>
        </w:tc>
        <w:tc>
          <w:tcPr>
            <w:tcW w:w="2758" w:type="dxa"/>
            <w:shd w:val="clear" w:color="auto" w:fill="auto"/>
          </w:tcPr>
          <w:p w14:paraId="1AB971D6" w14:textId="77777777" w:rsidR="007757B7" w:rsidRPr="00B37E2F" w:rsidRDefault="007757B7" w:rsidP="00BD380C">
            <w:pPr>
              <w:pStyle w:val="formattext"/>
              <w:spacing w:before="0" w:after="0" w:line="240" w:lineRule="auto"/>
              <w:jc w:val="center"/>
              <w:rPr>
                <w:color w:val="000000"/>
                <w:spacing w:val="2"/>
                <w:shd w:val="clear" w:color="auto" w:fill="FFFFFF"/>
              </w:rPr>
            </w:pPr>
            <w:r w:rsidRPr="00B37E2F">
              <w:rPr>
                <w:color w:val="000000"/>
                <w:spacing w:val="2"/>
                <w:shd w:val="clear" w:color="auto" w:fill="FFFFFF"/>
              </w:rPr>
              <w:t>Номер нестационарного торгового объекта в соответствии со схемой размещения нестационарных торговых объектов</w:t>
            </w:r>
          </w:p>
        </w:tc>
        <w:tc>
          <w:tcPr>
            <w:tcW w:w="2290" w:type="dxa"/>
            <w:shd w:val="clear" w:color="auto" w:fill="auto"/>
          </w:tcPr>
          <w:p w14:paraId="5750ED1E" w14:textId="77777777" w:rsidR="007757B7" w:rsidRPr="00B37E2F" w:rsidRDefault="007757B7" w:rsidP="00BD380C">
            <w:pPr>
              <w:pStyle w:val="formattext"/>
              <w:spacing w:before="0" w:after="0" w:line="240" w:lineRule="auto"/>
              <w:jc w:val="center"/>
              <w:rPr>
                <w:color w:val="000000"/>
                <w:spacing w:val="2"/>
                <w:shd w:val="clear" w:color="auto" w:fill="FFFFFF"/>
              </w:rPr>
            </w:pPr>
            <w:r w:rsidRPr="00B37E2F">
              <w:rPr>
                <w:color w:val="000000"/>
                <w:spacing w:val="2"/>
                <w:shd w:val="clear" w:color="auto" w:fill="FFFFFF"/>
              </w:rPr>
              <w:t>Описание внешнего вида нестационарного торгового объекта</w:t>
            </w:r>
          </w:p>
        </w:tc>
        <w:tc>
          <w:tcPr>
            <w:tcW w:w="2290" w:type="dxa"/>
            <w:shd w:val="clear" w:color="auto" w:fill="auto"/>
          </w:tcPr>
          <w:p w14:paraId="56A57196" w14:textId="77777777" w:rsidR="007757B7" w:rsidRPr="00B37E2F" w:rsidRDefault="007757B7" w:rsidP="00BD380C">
            <w:pPr>
              <w:pStyle w:val="formattext"/>
              <w:spacing w:before="0" w:after="0" w:line="240" w:lineRule="auto"/>
              <w:jc w:val="center"/>
              <w:rPr>
                <w:color w:val="000000"/>
                <w:spacing w:val="2"/>
                <w:shd w:val="clear" w:color="auto" w:fill="FFFFFF"/>
              </w:rPr>
            </w:pPr>
            <w:r w:rsidRPr="00B37E2F">
              <w:rPr>
                <w:color w:val="000000"/>
                <w:spacing w:val="2"/>
                <w:shd w:val="clear" w:color="auto" w:fill="FFFFFF"/>
              </w:rPr>
              <w:t>Тип нестационарного торгового объекта</w:t>
            </w:r>
          </w:p>
        </w:tc>
        <w:tc>
          <w:tcPr>
            <w:tcW w:w="2388" w:type="dxa"/>
            <w:shd w:val="clear" w:color="auto" w:fill="auto"/>
          </w:tcPr>
          <w:p w14:paraId="24037198" w14:textId="77777777" w:rsidR="007757B7" w:rsidRPr="00B37E2F" w:rsidRDefault="007757B7" w:rsidP="00BD380C">
            <w:pPr>
              <w:pStyle w:val="formattext"/>
              <w:spacing w:before="0" w:after="0" w:line="240" w:lineRule="auto"/>
              <w:jc w:val="center"/>
              <w:rPr>
                <w:color w:val="000000"/>
                <w:spacing w:val="2"/>
                <w:shd w:val="clear" w:color="auto" w:fill="FFFFFF"/>
              </w:rPr>
            </w:pPr>
            <w:r w:rsidRPr="00B37E2F">
              <w:rPr>
                <w:color w:val="000000"/>
                <w:spacing w:val="2"/>
                <w:shd w:val="clear" w:color="auto" w:fill="FFFFFF"/>
              </w:rPr>
              <w:t>Специализация нестационарного торгового объекта</w:t>
            </w:r>
          </w:p>
        </w:tc>
        <w:tc>
          <w:tcPr>
            <w:tcW w:w="2290" w:type="dxa"/>
            <w:shd w:val="clear" w:color="auto" w:fill="auto"/>
          </w:tcPr>
          <w:p w14:paraId="33298F7D" w14:textId="77777777" w:rsidR="007757B7" w:rsidRPr="00B37E2F" w:rsidRDefault="007757B7" w:rsidP="00BD380C">
            <w:pPr>
              <w:pStyle w:val="formattext"/>
              <w:spacing w:before="0" w:after="0" w:line="240" w:lineRule="auto"/>
              <w:jc w:val="center"/>
              <w:rPr>
                <w:color w:val="000000"/>
                <w:spacing w:val="2"/>
                <w:shd w:val="clear" w:color="auto" w:fill="FFFFFF"/>
              </w:rPr>
            </w:pPr>
            <w:r w:rsidRPr="00B37E2F">
              <w:rPr>
                <w:color w:val="000000"/>
                <w:spacing w:val="2"/>
                <w:shd w:val="clear" w:color="auto" w:fill="FFFFFF"/>
              </w:rPr>
              <w:t>Общая площадь нестационарного торгового объекта кв. м</w:t>
            </w:r>
          </w:p>
        </w:tc>
      </w:tr>
      <w:tr w:rsidR="007757B7" w:rsidRPr="00B37E2F" w14:paraId="1F685809" w14:textId="77777777" w:rsidTr="00404C6A">
        <w:tc>
          <w:tcPr>
            <w:tcW w:w="675" w:type="dxa"/>
            <w:shd w:val="clear" w:color="auto" w:fill="auto"/>
          </w:tcPr>
          <w:p w14:paraId="2F078643" w14:textId="77777777" w:rsidR="007757B7" w:rsidRPr="00B37E2F" w:rsidRDefault="007757B7" w:rsidP="00BD380C">
            <w:pPr>
              <w:pStyle w:val="formattext"/>
              <w:spacing w:before="0" w:after="0" w:line="240" w:lineRule="auto"/>
              <w:jc w:val="center"/>
              <w:rPr>
                <w:color w:val="000000"/>
                <w:spacing w:val="2"/>
                <w:shd w:val="clear" w:color="auto" w:fill="FFFFFF"/>
              </w:rPr>
            </w:pPr>
            <w:r w:rsidRPr="00B37E2F">
              <w:rPr>
                <w:color w:val="000000"/>
                <w:spacing w:val="2"/>
                <w:shd w:val="clear" w:color="auto" w:fill="FFFFFF"/>
              </w:rPr>
              <w:t>1</w:t>
            </w:r>
          </w:p>
        </w:tc>
        <w:tc>
          <w:tcPr>
            <w:tcW w:w="2301" w:type="dxa"/>
            <w:shd w:val="clear" w:color="auto" w:fill="auto"/>
          </w:tcPr>
          <w:p w14:paraId="4EB6872A" w14:textId="77777777" w:rsidR="007757B7" w:rsidRPr="00B37E2F" w:rsidRDefault="007757B7" w:rsidP="00BD380C">
            <w:pPr>
              <w:pStyle w:val="formattext"/>
              <w:spacing w:before="0" w:after="0" w:line="240" w:lineRule="auto"/>
              <w:jc w:val="center"/>
              <w:rPr>
                <w:color w:val="000000"/>
                <w:spacing w:val="2"/>
                <w:shd w:val="clear" w:color="auto" w:fill="FFFFFF"/>
              </w:rPr>
            </w:pPr>
            <w:r w:rsidRPr="00B37E2F">
              <w:rPr>
                <w:color w:val="000000"/>
                <w:spacing w:val="2"/>
                <w:shd w:val="clear" w:color="auto" w:fill="FFFFFF"/>
              </w:rPr>
              <w:t>2</w:t>
            </w:r>
          </w:p>
        </w:tc>
        <w:tc>
          <w:tcPr>
            <w:tcW w:w="2758" w:type="dxa"/>
            <w:shd w:val="clear" w:color="auto" w:fill="auto"/>
          </w:tcPr>
          <w:p w14:paraId="4B6C3365" w14:textId="77777777" w:rsidR="007757B7" w:rsidRPr="00B37E2F" w:rsidRDefault="007757B7" w:rsidP="00BD380C">
            <w:pPr>
              <w:pStyle w:val="formattext"/>
              <w:spacing w:before="0" w:after="0" w:line="240" w:lineRule="auto"/>
              <w:jc w:val="center"/>
              <w:rPr>
                <w:color w:val="000000"/>
                <w:spacing w:val="2"/>
                <w:shd w:val="clear" w:color="auto" w:fill="FFFFFF"/>
              </w:rPr>
            </w:pPr>
            <w:r w:rsidRPr="00B37E2F">
              <w:rPr>
                <w:color w:val="000000"/>
                <w:spacing w:val="2"/>
                <w:shd w:val="clear" w:color="auto" w:fill="FFFFFF"/>
              </w:rPr>
              <w:t>3</w:t>
            </w:r>
          </w:p>
        </w:tc>
        <w:tc>
          <w:tcPr>
            <w:tcW w:w="2290" w:type="dxa"/>
            <w:shd w:val="clear" w:color="auto" w:fill="auto"/>
          </w:tcPr>
          <w:p w14:paraId="10FC7B11" w14:textId="77777777" w:rsidR="007757B7" w:rsidRPr="00B37E2F" w:rsidRDefault="007757B7" w:rsidP="00BD380C">
            <w:pPr>
              <w:pStyle w:val="formattext"/>
              <w:spacing w:before="0" w:after="0" w:line="240" w:lineRule="auto"/>
              <w:jc w:val="center"/>
              <w:rPr>
                <w:color w:val="000000"/>
                <w:spacing w:val="2"/>
                <w:shd w:val="clear" w:color="auto" w:fill="FFFFFF"/>
              </w:rPr>
            </w:pPr>
            <w:r w:rsidRPr="00B37E2F">
              <w:rPr>
                <w:color w:val="000000"/>
                <w:spacing w:val="2"/>
                <w:shd w:val="clear" w:color="auto" w:fill="FFFFFF"/>
              </w:rPr>
              <w:t>4</w:t>
            </w:r>
          </w:p>
        </w:tc>
        <w:tc>
          <w:tcPr>
            <w:tcW w:w="2290" w:type="dxa"/>
            <w:shd w:val="clear" w:color="auto" w:fill="auto"/>
          </w:tcPr>
          <w:p w14:paraId="4109F8B1" w14:textId="77777777" w:rsidR="007757B7" w:rsidRPr="00B37E2F" w:rsidRDefault="007757B7" w:rsidP="00BD380C">
            <w:pPr>
              <w:pStyle w:val="formattext"/>
              <w:spacing w:before="0" w:after="0" w:line="240" w:lineRule="auto"/>
              <w:jc w:val="center"/>
              <w:rPr>
                <w:color w:val="000000"/>
                <w:spacing w:val="2"/>
                <w:shd w:val="clear" w:color="auto" w:fill="FFFFFF"/>
              </w:rPr>
            </w:pPr>
            <w:r w:rsidRPr="00B37E2F">
              <w:rPr>
                <w:color w:val="000000"/>
                <w:spacing w:val="2"/>
                <w:shd w:val="clear" w:color="auto" w:fill="FFFFFF"/>
              </w:rPr>
              <w:t>5</w:t>
            </w:r>
          </w:p>
        </w:tc>
        <w:tc>
          <w:tcPr>
            <w:tcW w:w="2388" w:type="dxa"/>
            <w:shd w:val="clear" w:color="auto" w:fill="auto"/>
          </w:tcPr>
          <w:p w14:paraId="36967D03" w14:textId="77777777" w:rsidR="007757B7" w:rsidRPr="00B37E2F" w:rsidRDefault="007757B7" w:rsidP="00BD380C">
            <w:pPr>
              <w:pStyle w:val="formattext"/>
              <w:spacing w:before="0" w:after="0" w:line="240" w:lineRule="auto"/>
              <w:jc w:val="center"/>
              <w:rPr>
                <w:color w:val="000000"/>
                <w:spacing w:val="2"/>
                <w:shd w:val="clear" w:color="auto" w:fill="FFFFFF"/>
              </w:rPr>
            </w:pPr>
            <w:r w:rsidRPr="00B37E2F">
              <w:rPr>
                <w:color w:val="000000"/>
                <w:spacing w:val="2"/>
                <w:shd w:val="clear" w:color="auto" w:fill="FFFFFF"/>
              </w:rPr>
              <w:t>6</w:t>
            </w:r>
          </w:p>
        </w:tc>
        <w:tc>
          <w:tcPr>
            <w:tcW w:w="2290" w:type="dxa"/>
            <w:shd w:val="clear" w:color="auto" w:fill="auto"/>
          </w:tcPr>
          <w:p w14:paraId="4646A658" w14:textId="77777777" w:rsidR="007757B7" w:rsidRPr="00B37E2F" w:rsidRDefault="007757B7" w:rsidP="00BD380C">
            <w:pPr>
              <w:pStyle w:val="formattext"/>
              <w:spacing w:before="0" w:after="0" w:line="240" w:lineRule="auto"/>
              <w:jc w:val="center"/>
              <w:rPr>
                <w:color w:val="000000"/>
                <w:spacing w:val="2"/>
                <w:shd w:val="clear" w:color="auto" w:fill="FFFFFF"/>
              </w:rPr>
            </w:pPr>
            <w:r w:rsidRPr="00B37E2F">
              <w:rPr>
                <w:color w:val="000000"/>
                <w:spacing w:val="2"/>
                <w:shd w:val="clear" w:color="auto" w:fill="FFFFFF"/>
              </w:rPr>
              <w:t>7</w:t>
            </w:r>
          </w:p>
        </w:tc>
      </w:tr>
      <w:tr w:rsidR="007757B7" w:rsidRPr="00B37E2F" w14:paraId="0FEF0E76" w14:textId="77777777" w:rsidTr="00404C6A">
        <w:tc>
          <w:tcPr>
            <w:tcW w:w="675" w:type="dxa"/>
            <w:shd w:val="clear" w:color="auto" w:fill="auto"/>
          </w:tcPr>
          <w:p w14:paraId="0106117D" w14:textId="77777777" w:rsidR="007757B7" w:rsidRPr="00B37E2F" w:rsidRDefault="007757B7" w:rsidP="00BD380C">
            <w:pPr>
              <w:pStyle w:val="formattext"/>
              <w:spacing w:before="0" w:after="0" w:line="240" w:lineRule="auto"/>
              <w:jc w:val="center"/>
              <w:rPr>
                <w:color w:val="000000"/>
                <w:spacing w:val="2"/>
                <w:shd w:val="clear" w:color="auto" w:fill="FFFFFF"/>
              </w:rPr>
            </w:pPr>
            <w:r w:rsidRPr="00B37E2F">
              <w:rPr>
                <w:color w:val="000000"/>
                <w:spacing w:val="2"/>
                <w:shd w:val="clear" w:color="auto" w:fill="FFFFFF"/>
              </w:rPr>
              <w:t>1</w:t>
            </w:r>
          </w:p>
        </w:tc>
        <w:tc>
          <w:tcPr>
            <w:tcW w:w="2301" w:type="dxa"/>
            <w:shd w:val="clear" w:color="auto" w:fill="auto"/>
          </w:tcPr>
          <w:p w14:paraId="60D98F12" w14:textId="77777777" w:rsidR="007757B7" w:rsidRPr="00B37E2F" w:rsidRDefault="007757B7" w:rsidP="00BD380C">
            <w:pPr>
              <w:pStyle w:val="formattext"/>
              <w:spacing w:before="0" w:after="0" w:line="240" w:lineRule="auto"/>
              <w:jc w:val="both"/>
              <w:rPr>
                <w:color w:val="000000"/>
                <w:spacing w:val="2"/>
                <w:shd w:val="clear" w:color="auto" w:fill="FFFFFF"/>
              </w:rPr>
            </w:pPr>
          </w:p>
        </w:tc>
        <w:tc>
          <w:tcPr>
            <w:tcW w:w="2758" w:type="dxa"/>
            <w:shd w:val="clear" w:color="auto" w:fill="auto"/>
          </w:tcPr>
          <w:p w14:paraId="15529B41" w14:textId="77777777" w:rsidR="007757B7" w:rsidRPr="00B37E2F" w:rsidRDefault="007757B7" w:rsidP="00BD380C">
            <w:pPr>
              <w:pStyle w:val="formattext"/>
              <w:spacing w:before="0" w:after="0" w:line="240" w:lineRule="auto"/>
              <w:jc w:val="both"/>
              <w:rPr>
                <w:color w:val="000000"/>
                <w:spacing w:val="2"/>
                <w:shd w:val="clear" w:color="auto" w:fill="FFFFFF"/>
              </w:rPr>
            </w:pPr>
          </w:p>
        </w:tc>
        <w:tc>
          <w:tcPr>
            <w:tcW w:w="2290" w:type="dxa"/>
            <w:shd w:val="clear" w:color="auto" w:fill="auto"/>
          </w:tcPr>
          <w:p w14:paraId="1D1AD944" w14:textId="77777777" w:rsidR="007757B7" w:rsidRPr="00B37E2F" w:rsidRDefault="007757B7" w:rsidP="00BD380C">
            <w:pPr>
              <w:pStyle w:val="formattext"/>
              <w:spacing w:before="0" w:after="0" w:line="240" w:lineRule="auto"/>
              <w:jc w:val="both"/>
              <w:rPr>
                <w:color w:val="000000"/>
                <w:spacing w:val="2"/>
                <w:shd w:val="clear" w:color="auto" w:fill="FFFFFF"/>
              </w:rPr>
            </w:pPr>
          </w:p>
        </w:tc>
        <w:tc>
          <w:tcPr>
            <w:tcW w:w="2290" w:type="dxa"/>
            <w:shd w:val="clear" w:color="auto" w:fill="auto"/>
          </w:tcPr>
          <w:p w14:paraId="2A0DD893" w14:textId="77777777" w:rsidR="007757B7" w:rsidRPr="00B37E2F" w:rsidRDefault="007757B7" w:rsidP="00BD380C">
            <w:pPr>
              <w:pStyle w:val="formattext"/>
              <w:spacing w:before="0" w:after="0" w:line="240" w:lineRule="auto"/>
              <w:jc w:val="both"/>
              <w:rPr>
                <w:color w:val="000000"/>
                <w:spacing w:val="2"/>
                <w:shd w:val="clear" w:color="auto" w:fill="FFFFFF"/>
              </w:rPr>
            </w:pPr>
          </w:p>
        </w:tc>
        <w:tc>
          <w:tcPr>
            <w:tcW w:w="2388" w:type="dxa"/>
            <w:shd w:val="clear" w:color="auto" w:fill="auto"/>
          </w:tcPr>
          <w:p w14:paraId="703A5531" w14:textId="77777777" w:rsidR="007757B7" w:rsidRPr="00B37E2F" w:rsidRDefault="007757B7" w:rsidP="00BD380C">
            <w:pPr>
              <w:pStyle w:val="formattext"/>
              <w:spacing w:before="0" w:after="0" w:line="240" w:lineRule="auto"/>
              <w:jc w:val="both"/>
              <w:rPr>
                <w:color w:val="000000"/>
                <w:spacing w:val="2"/>
                <w:shd w:val="clear" w:color="auto" w:fill="FFFFFF"/>
              </w:rPr>
            </w:pPr>
          </w:p>
        </w:tc>
        <w:tc>
          <w:tcPr>
            <w:tcW w:w="2290" w:type="dxa"/>
            <w:shd w:val="clear" w:color="auto" w:fill="auto"/>
          </w:tcPr>
          <w:p w14:paraId="08E3382F" w14:textId="77777777" w:rsidR="007757B7" w:rsidRPr="00B37E2F" w:rsidRDefault="007757B7" w:rsidP="00BD380C">
            <w:pPr>
              <w:pStyle w:val="formattext"/>
              <w:spacing w:before="0" w:after="0" w:line="240" w:lineRule="auto"/>
              <w:jc w:val="both"/>
              <w:rPr>
                <w:color w:val="000000"/>
                <w:spacing w:val="2"/>
                <w:shd w:val="clear" w:color="auto" w:fill="FFFFFF"/>
              </w:rPr>
            </w:pPr>
          </w:p>
        </w:tc>
      </w:tr>
    </w:tbl>
    <w:p w14:paraId="610A7EDC"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p>
    <w:p w14:paraId="6AB1AE63"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p>
    <w:p w14:paraId="3D7BFE75"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p>
    <w:p w14:paraId="58DD96F5"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p>
    <w:p w14:paraId="47F527A5"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p>
    <w:p w14:paraId="22FEBB56"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p>
    <w:p w14:paraId="38DCB395" w14:textId="273DEB14" w:rsidR="007757B7" w:rsidRPr="00B37E2F" w:rsidRDefault="00AA62B2"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vertAlign w:val="superscript"/>
        </w:rPr>
        <w:t>*</w:t>
      </w:r>
      <w:r w:rsidRPr="00B37E2F">
        <w:rPr>
          <w:color w:val="000000"/>
          <w:spacing w:val="2"/>
          <w:shd w:val="clear" w:color="auto" w:fill="FFFFFF"/>
        </w:rPr>
        <w:t xml:space="preserve"> - будет заполнено после утверждения схемы размещения нестационарных торговых объектов на территории городского округа Пущино </w:t>
      </w:r>
      <w:r w:rsidR="00DE040A" w:rsidRPr="00B37E2F">
        <w:rPr>
          <w:color w:val="000000"/>
          <w:spacing w:val="2"/>
          <w:shd w:val="clear" w:color="auto" w:fill="FFFFFF"/>
        </w:rPr>
        <w:t xml:space="preserve">Московской области </w:t>
      </w:r>
      <w:r w:rsidRPr="00B37E2F">
        <w:rPr>
          <w:color w:val="000000"/>
          <w:spacing w:val="2"/>
          <w:shd w:val="clear" w:color="auto" w:fill="FFFFFF"/>
        </w:rPr>
        <w:t>на 2022 – 20</w:t>
      </w:r>
      <w:r w:rsidR="00EC4D66" w:rsidRPr="00B37E2F">
        <w:rPr>
          <w:color w:val="000000"/>
          <w:spacing w:val="2"/>
          <w:shd w:val="clear" w:color="auto" w:fill="FFFFFF"/>
        </w:rPr>
        <w:t>2</w:t>
      </w:r>
      <w:r w:rsidR="003D256E" w:rsidRPr="00B37E2F">
        <w:rPr>
          <w:color w:val="000000"/>
          <w:spacing w:val="2"/>
          <w:shd w:val="clear" w:color="auto" w:fill="FFFFFF"/>
        </w:rPr>
        <w:t>6</w:t>
      </w:r>
      <w:r w:rsidRPr="00B37E2F">
        <w:rPr>
          <w:color w:val="000000"/>
          <w:spacing w:val="2"/>
          <w:shd w:val="clear" w:color="auto" w:fill="FFFFFF"/>
        </w:rPr>
        <w:t xml:space="preserve"> годы.</w:t>
      </w:r>
    </w:p>
    <w:p w14:paraId="51F46151" w14:textId="77777777" w:rsidR="00AA62B2" w:rsidRPr="00B37E2F" w:rsidRDefault="00AA62B2" w:rsidP="00BD380C">
      <w:pPr>
        <w:spacing w:after="0" w:line="240" w:lineRule="auto"/>
        <w:rPr>
          <w:rFonts w:ascii="Times New Roman" w:eastAsia="Times New Roman" w:hAnsi="Times New Roman" w:cs="Times New Roman"/>
          <w:color w:val="000000"/>
          <w:spacing w:val="2"/>
          <w:sz w:val="24"/>
          <w:szCs w:val="24"/>
          <w:shd w:val="clear" w:color="auto" w:fill="FFFFFF"/>
          <w:lang w:eastAsia="ar-SA"/>
        </w:rPr>
      </w:pPr>
    </w:p>
    <w:p w14:paraId="21659647" w14:textId="05E23413" w:rsidR="00AA62B2" w:rsidRPr="00B37E2F" w:rsidRDefault="00AA62B2" w:rsidP="00BD380C">
      <w:pPr>
        <w:spacing w:after="0" w:line="240" w:lineRule="auto"/>
        <w:rPr>
          <w:rFonts w:ascii="Times New Roman" w:hAnsi="Times New Roman" w:cs="Times New Roman"/>
          <w:sz w:val="24"/>
          <w:szCs w:val="24"/>
          <w:lang w:eastAsia="ar-SA"/>
        </w:rPr>
        <w:sectPr w:rsidR="00AA62B2" w:rsidRPr="00B37E2F" w:rsidSect="00BD380C">
          <w:type w:val="nextColumn"/>
          <w:pgSz w:w="16838" w:h="11906" w:orient="landscape"/>
          <w:pgMar w:top="1134" w:right="567" w:bottom="1134" w:left="1701" w:header="720" w:footer="720" w:gutter="0"/>
          <w:cols w:space="720"/>
          <w:docGrid w:linePitch="600" w:charSpace="36864"/>
        </w:sectPr>
      </w:pPr>
    </w:p>
    <w:p w14:paraId="5142F8EF"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p>
    <w:p w14:paraId="1154CC2F" w14:textId="77777777" w:rsidR="007757B7" w:rsidRPr="00B37E2F" w:rsidRDefault="007757B7" w:rsidP="00BC51E3">
      <w:pPr>
        <w:pStyle w:val="formattext"/>
        <w:shd w:val="clear" w:color="auto" w:fill="FFFFFF"/>
        <w:spacing w:before="0" w:after="0" w:line="240" w:lineRule="auto"/>
        <w:ind w:left="4820"/>
        <w:contextualSpacing/>
        <w:jc w:val="both"/>
        <w:rPr>
          <w:color w:val="000000"/>
          <w:spacing w:val="2"/>
          <w:shd w:val="clear" w:color="auto" w:fill="FFFFFF"/>
        </w:rPr>
      </w:pPr>
      <w:r w:rsidRPr="00B37E2F">
        <w:rPr>
          <w:color w:val="000000"/>
          <w:spacing w:val="2"/>
          <w:shd w:val="clear" w:color="auto" w:fill="FFFFFF"/>
        </w:rPr>
        <w:t>Приложение № 2</w:t>
      </w:r>
    </w:p>
    <w:p w14:paraId="48DD6E77" w14:textId="295520BE" w:rsidR="007757B7" w:rsidRPr="00B37E2F" w:rsidRDefault="00AA62B2" w:rsidP="00B37E2F">
      <w:pPr>
        <w:pStyle w:val="formattext"/>
        <w:shd w:val="clear" w:color="auto" w:fill="FFFFFF"/>
        <w:spacing w:before="0" w:after="0" w:line="240" w:lineRule="auto"/>
        <w:ind w:left="4820"/>
        <w:contextualSpacing/>
        <w:jc w:val="both"/>
        <w:rPr>
          <w:color w:val="000000"/>
          <w:spacing w:val="2"/>
          <w:shd w:val="clear" w:color="auto" w:fill="FFFFFF"/>
        </w:rPr>
      </w:pPr>
      <w:r w:rsidRPr="00B37E2F">
        <w:rPr>
          <w:color w:val="000000"/>
          <w:spacing w:val="2"/>
          <w:shd w:val="clear" w:color="auto" w:fill="FFFFFF"/>
        </w:rPr>
        <w:t>к</w:t>
      </w:r>
      <w:r w:rsidR="007757B7" w:rsidRPr="00B37E2F">
        <w:rPr>
          <w:color w:val="000000"/>
          <w:spacing w:val="2"/>
          <w:shd w:val="clear" w:color="auto" w:fill="FFFFFF"/>
        </w:rPr>
        <w:t xml:space="preserve"> </w:t>
      </w:r>
      <w:r w:rsidRPr="00B37E2F">
        <w:rPr>
          <w:color w:val="000000"/>
          <w:spacing w:val="2"/>
          <w:shd w:val="clear" w:color="auto" w:fill="FFFFFF"/>
        </w:rPr>
        <w:t>П</w:t>
      </w:r>
      <w:r w:rsidR="007757B7" w:rsidRPr="00B37E2F">
        <w:rPr>
          <w:color w:val="000000"/>
          <w:spacing w:val="2"/>
          <w:shd w:val="clear" w:color="auto" w:fill="FFFFFF"/>
        </w:rPr>
        <w:t xml:space="preserve">орядку предоставления муниципальной преференции </w:t>
      </w:r>
      <w:r w:rsidR="00DE040A" w:rsidRPr="00B37E2F">
        <w:rPr>
          <w:color w:val="000000"/>
          <w:spacing w:val="2"/>
          <w:shd w:val="clear" w:color="auto" w:fill="FFFFFF"/>
        </w:rPr>
        <w:t xml:space="preserve">путем предоставления субъектам малого и среднего предпринимательства мест для размещения нестационарных торговых объектов без проведения торгов на льготных </w:t>
      </w:r>
      <w:r w:rsidR="00797BC5" w:rsidRPr="00B37E2F">
        <w:rPr>
          <w:color w:val="000000"/>
          <w:spacing w:val="2"/>
          <w:shd w:val="clear" w:color="auto" w:fill="FFFFFF"/>
        </w:rPr>
        <w:t>условиях</w:t>
      </w:r>
      <w:r w:rsidR="00DE040A" w:rsidRPr="00B37E2F">
        <w:rPr>
          <w:color w:val="000000"/>
          <w:spacing w:val="2"/>
          <w:shd w:val="clear" w:color="auto" w:fill="FFFFFF"/>
        </w:rPr>
        <w:t xml:space="preserve"> </w:t>
      </w:r>
      <w:r w:rsidR="007757B7" w:rsidRPr="00B37E2F">
        <w:rPr>
          <w:color w:val="000000"/>
          <w:spacing w:val="2"/>
          <w:shd w:val="clear" w:color="auto" w:fill="FFFFFF"/>
        </w:rPr>
        <w:t>при организации мобильной торговли на территории городского округа Пущино Московской области</w:t>
      </w:r>
      <w:r w:rsidR="00797BC5" w:rsidRPr="00B37E2F">
        <w:rPr>
          <w:color w:val="000000"/>
          <w:spacing w:val="2"/>
          <w:shd w:val="clear" w:color="auto" w:fill="FFFFFF"/>
        </w:rPr>
        <w:t xml:space="preserve">, </w:t>
      </w:r>
      <w:r w:rsidR="00797BC5" w:rsidRPr="00B37E2F">
        <w:t xml:space="preserve">утвержденному постановлением администрации городского округа Пущино </w:t>
      </w:r>
      <w:r w:rsidR="00B37E2F" w:rsidRPr="00B37E2F">
        <w:t>от 08.07.2022 № 473-п</w:t>
      </w:r>
    </w:p>
    <w:p w14:paraId="3A1EBFC8" w14:textId="77777777" w:rsidR="00797BC5" w:rsidRPr="00B37E2F" w:rsidRDefault="00797BC5" w:rsidP="00BD380C">
      <w:pPr>
        <w:pStyle w:val="formattext"/>
        <w:shd w:val="clear" w:color="auto" w:fill="FFFFFF"/>
        <w:spacing w:before="0" w:after="0" w:line="240" w:lineRule="auto"/>
        <w:jc w:val="right"/>
        <w:rPr>
          <w:b/>
          <w:bCs/>
          <w:i/>
          <w:iCs/>
          <w:color w:val="000000"/>
          <w:spacing w:val="2"/>
          <w:u w:val="single"/>
          <w:shd w:val="clear" w:color="auto" w:fill="FFFFFF"/>
        </w:rPr>
      </w:pPr>
    </w:p>
    <w:p w14:paraId="71E3A2AB" w14:textId="42DD2D46" w:rsidR="007757B7" w:rsidRPr="00B37E2F" w:rsidRDefault="007757B7" w:rsidP="00BD380C">
      <w:pPr>
        <w:pStyle w:val="formattext"/>
        <w:shd w:val="clear" w:color="auto" w:fill="FFFFFF"/>
        <w:spacing w:before="0" w:after="0" w:line="240" w:lineRule="auto"/>
        <w:jc w:val="right"/>
        <w:rPr>
          <w:b/>
          <w:bCs/>
          <w:i/>
          <w:iCs/>
          <w:color w:val="000000"/>
          <w:spacing w:val="2"/>
          <w:u w:val="single"/>
          <w:shd w:val="clear" w:color="auto" w:fill="FFFFFF"/>
        </w:rPr>
      </w:pPr>
      <w:r w:rsidRPr="00B37E2F">
        <w:rPr>
          <w:b/>
          <w:bCs/>
          <w:i/>
          <w:iCs/>
          <w:color w:val="000000"/>
          <w:spacing w:val="2"/>
          <w:u w:val="single"/>
          <w:shd w:val="clear" w:color="auto" w:fill="FFFFFF"/>
        </w:rPr>
        <w:t>ФОРМА</w:t>
      </w:r>
    </w:p>
    <w:p w14:paraId="277A836B" w14:textId="77777777" w:rsidR="00797BC5" w:rsidRPr="00B37E2F" w:rsidRDefault="00797BC5" w:rsidP="00BD380C">
      <w:pPr>
        <w:pStyle w:val="formattext"/>
        <w:shd w:val="clear" w:color="auto" w:fill="FFFFFF"/>
        <w:spacing w:before="0" w:after="0" w:line="240" w:lineRule="auto"/>
        <w:jc w:val="center"/>
        <w:rPr>
          <w:color w:val="000000"/>
          <w:spacing w:val="2"/>
          <w:shd w:val="clear" w:color="auto" w:fill="FFFFFF"/>
        </w:rPr>
      </w:pPr>
    </w:p>
    <w:p w14:paraId="44E47959" w14:textId="48B01DF8" w:rsidR="007757B7" w:rsidRPr="00B37E2F" w:rsidRDefault="007757B7" w:rsidP="00BD380C">
      <w:pPr>
        <w:pStyle w:val="formattext"/>
        <w:shd w:val="clear" w:color="auto" w:fill="FFFFFF"/>
        <w:spacing w:before="0" w:after="0" w:line="240" w:lineRule="auto"/>
        <w:jc w:val="center"/>
        <w:rPr>
          <w:color w:val="000000"/>
          <w:spacing w:val="2"/>
          <w:shd w:val="clear" w:color="auto" w:fill="FFFFFF"/>
        </w:rPr>
      </w:pPr>
      <w:r w:rsidRPr="00B37E2F">
        <w:rPr>
          <w:color w:val="000000"/>
          <w:spacing w:val="2"/>
          <w:shd w:val="clear" w:color="auto" w:fill="FFFFFF"/>
        </w:rPr>
        <w:t>Договор</w:t>
      </w:r>
    </w:p>
    <w:p w14:paraId="0C1035A9" w14:textId="1A927DD3" w:rsidR="007757B7" w:rsidRPr="00B37E2F" w:rsidRDefault="007757B7" w:rsidP="00BD380C">
      <w:pPr>
        <w:pStyle w:val="formattext"/>
        <w:shd w:val="clear" w:color="auto" w:fill="FFFFFF"/>
        <w:spacing w:before="0" w:after="0" w:line="240" w:lineRule="auto"/>
        <w:jc w:val="center"/>
        <w:rPr>
          <w:color w:val="000000"/>
          <w:spacing w:val="2"/>
          <w:shd w:val="clear" w:color="auto" w:fill="FFFFFF"/>
        </w:rPr>
      </w:pPr>
      <w:bookmarkStart w:id="44" w:name="_Hlk107482481"/>
      <w:r w:rsidRPr="00B37E2F">
        <w:rPr>
          <w:color w:val="000000"/>
          <w:spacing w:val="2"/>
          <w:shd w:val="clear" w:color="auto" w:fill="FFFFFF"/>
        </w:rPr>
        <w:t xml:space="preserve">на размещение нестационарного торгового объекта при организации мобильной торговли на территории </w:t>
      </w:r>
      <w:r w:rsidR="009D1550" w:rsidRPr="00B37E2F">
        <w:t xml:space="preserve">городского округа Пущино </w:t>
      </w:r>
      <w:r w:rsidRPr="00B37E2F">
        <w:rPr>
          <w:color w:val="000000"/>
          <w:spacing w:val="2"/>
          <w:shd w:val="clear" w:color="auto" w:fill="FFFFFF"/>
        </w:rPr>
        <w:t xml:space="preserve">Московской области </w:t>
      </w:r>
      <w:bookmarkEnd w:id="44"/>
    </w:p>
    <w:p w14:paraId="64E73E34"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p>
    <w:p w14:paraId="164A385F" w14:textId="15B07D96"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rPr>
        <w:t xml:space="preserve">г. </w:t>
      </w:r>
      <w:r w:rsidR="00395510" w:rsidRPr="00B37E2F">
        <w:rPr>
          <w:color w:val="000000"/>
          <w:spacing w:val="2"/>
          <w:shd w:val="clear" w:color="auto" w:fill="FFFFFF"/>
        </w:rPr>
        <w:t>о. Пущино</w:t>
      </w:r>
      <w:r w:rsidRPr="00B37E2F">
        <w:rPr>
          <w:color w:val="000000"/>
          <w:spacing w:val="2"/>
          <w:shd w:val="clear" w:color="auto" w:fill="FFFFFF"/>
        </w:rPr>
        <w:t xml:space="preserve">                                              </w:t>
      </w:r>
      <w:r w:rsidR="00395510" w:rsidRPr="00B37E2F">
        <w:rPr>
          <w:color w:val="000000"/>
          <w:spacing w:val="2"/>
          <w:shd w:val="clear" w:color="auto" w:fill="FFFFFF"/>
        </w:rPr>
        <w:t xml:space="preserve">                              </w:t>
      </w:r>
      <w:r w:rsidRPr="00B37E2F">
        <w:rPr>
          <w:color w:val="000000"/>
          <w:spacing w:val="2"/>
          <w:shd w:val="clear" w:color="auto" w:fill="FFFFFF"/>
        </w:rPr>
        <w:t xml:space="preserve">                </w:t>
      </w:r>
      <w:proofErr w:type="gramStart"/>
      <w:r w:rsidRPr="00B37E2F">
        <w:rPr>
          <w:color w:val="000000"/>
          <w:spacing w:val="2"/>
          <w:shd w:val="clear" w:color="auto" w:fill="FFFFFF"/>
        </w:rPr>
        <w:t xml:space="preserve">   «</w:t>
      </w:r>
      <w:proofErr w:type="gramEnd"/>
      <w:r w:rsidRPr="00B37E2F">
        <w:rPr>
          <w:color w:val="000000"/>
          <w:spacing w:val="2"/>
          <w:shd w:val="clear" w:color="auto" w:fill="FFFFFF"/>
        </w:rPr>
        <w:t>___» ________ 20__ г.</w:t>
      </w:r>
    </w:p>
    <w:p w14:paraId="38614212" w14:textId="171A1BF5"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rPr>
        <w:t>Московской области</w:t>
      </w:r>
    </w:p>
    <w:p w14:paraId="063070CD"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p>
    <w:p w14:paraId="0B642E29"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rPr>
        <w:t>_______________________________________________________________________</w:t>
      </w:r>
    </w:p>
    <w:p w14:paraId="1D4B8B87" w14:textId="77777777" w:rsidR="007757B7" w:rsidRPr="00B37E2F" w:rsidRDefault="007757B7" w:rsidP="00BD380C">
      <w:pPr>
        <w:pStyle w:val="formattext"/>
        <w:shd w:val="clear" w:color="auto" w:fill="FFFFFF"/>
        <w:spacing w:before="0" w:after="0" w:line="240" w:lineRule="auto"/>
        <w:jc w:val="both"/>
        <w:rPr>
          <w:i/>
          <w:iCs/>
          <w:color w:val="000000"/>
          <w:spacing w:val="2"/>
          <w:shd w:val="clear" w:color="auto" w:fill="FFFFFF"/>
        </w:rPr>
      </w:pPr>
      <w:r w:rsidRPr="00B37E2F">
        <w:rPr>
          <w:i/>
          <w:iCs/>
          <w:color w:val="000000"/>
          <w:spacing w:val="2"/>
          <w:shd w:val="clear" w:color="auto" w:fill="FFFFFF"/>
        </w:rPr>
        <w:t>(наименование уполномоченного органа муниципального образования)</w:t>
      </w:r>
    </w:p>
    <w:p w14:paraId="76346918" w14:textId="7BED1B10"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rPr>
        <w:t xml:space="preserve">в лице _________________________________________________________________, действующего на основании _________________________, в дальнейшем именуемая «Сторона 1», с одной стороны, и </w:t>
      </w:r>
      <w:r w:rsidR="006B5702" w:rsidRPr="00B37E2F">
        <w:rPr>
          <w:color w:val="000000"/>
          <w:spacing w:val="2"/>
          <w:shd w:val="clear" w:color="auto" w:fill="FFFFFF"/>
        </w:rPr>
        <w:t>_________________</w:t>
      </w:r>
      <w:r w:rsidRPr="00B37E2F">
        <w:rPr>
          <w:color w:val="000000"/>
          <w:spacing w:val="2"/>
          <w:shd w:val="clear" w:color="auto" w:fill="FFFFFF"/>
        </w:rPr>
        <w:t>_________________________________</w:t>
      </w:r>
    </w:p>
    <w:p w14:paraId="4AA0C846" w14:textId="2ECE92C6" w:rsidR="006B5702" w:rsidRPr="00B37E2F" w:rsidRDefault="007757B7"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rPr>
        <w:t>в лице____________________, действующего на основании____________________, в дальнейшем именуемая «Сторона 2», субъект малого и среднего предпринимательства, о чем в Едином</w:t>
      </w:r>
      <w:r w:rsidRPr="00B37E2F">
        <w:t xml:space="preserve"> </w:t>
      </w:r>
      <w:r w:rsidRPr="00B37E2F">
        <w:rPr>
          <w:color w:val="000000"/>
          <w:spacing w:val="2"/>
          <w:shd w:val="clear" w:color="auto" w:fill="FFFFFF"/>
        </w:rPr>
        <w:t>реестре субъектов малого и среднего предпринимательства сделана регистрационная запись от</w:t>
      </w:r>
      <w:r w:rsidR="006B5702" w:rsidRPr="00B37E2F">
        <w:rPr>
          <w:color w:val="000000"/>
          <w:spacing w:val="2"/>
          <w:shd w:val="clear" w:color="auto" w:fill="FFFFFF"/>
        </w:rPr>
        <w:t xml:space="preserve"> </w:t>
      </w:r>
      <w:r w:rsidRPr="00B37E2F">
        <w:rPr>
          <w:color w:val="000000"/>
          <w:spacing w:val="2"/>
          <w:shd w:val="clear" w:color="auto" w:fill="FFFFFF"/>
        </w:rPr>
        <w:t>__________ №</w:t>
      </w:r>
      <w:r w:rsidR="006B5702" w:rsidRPr="00B37E2F">
        <w:rPr>
          <w:color w:val="000000"/>
          <w:spacing w:val="2"/>
          <w:shd w:val="clear" w:color="auto" w:fill="FFFFFF"/>
        </w:rPr>
        <w:t xml:space="preserve"> </w:t>
      </w:r>
      <w:r w:rsidRPr="00B37E2F">
        <w:rPr>
          <w:color w:val="000000"/>
          <w:spacing w:val="2"/>
          <w:shd w:val="clear" w:color="auto" w:fill="FFFFFF"/>
        </w:rPr>
        <w:t xml:space="preserve">____, </w:t>
      </w:r>
      <w:r w:rsidRPr="00B37E2F">
        <w:rPr>
          <w:color w:val="000000"/>
          <w:spacing w:val="2"/>
          <w:shd w:val="clear" w:color="auto" w:fill="FFFFFF"/>
        </w:rPr>
        <w:br/>
        <w:t xml:space="preserve">с другой стороны, вместе именуемые «Стороны», а по отдельности «Сторона», на основании </w:t>
      </w:r>
      <w:r w:rsidR="006B5702" w:rsidRPr="00B37E2F">
        <w:rPr>
          <w:color w:val="000000"/>
          <w:spacing w:val="2"/>
          <w:shd w:val="clear" w:color="auto" w:fill="FFFFFF"/>
        </w:rPr>
        <w:t>________________</w:t>
      </w:r>
      <w:r w:rsidRPr="00B37E2F">
        <w:rPr>
          <w:color w:val="000000"/>
          <w:spacing w:val="2"/>
          <w:shd w:val="clear" w:color="auto" w:fill="FFFFFF"/>
        </w:rPr>
        <w:t xml:space="preserve">______________________________________________________________ </w:t>
      </w:r>
    </w:p>
    <w:p w14:paraId="53B0C09E" w14:textId="37B58AF6" w:rsidR="007757B7" w:rsidRPr="00B37E2F" w:rsidRDefault="007757B7" w:rsidP="00BD380C">
      <w:pPr>
        <w:pStyle w:val="formattext"/>
        <w:shd w:val="clear" w:color="auto" w:fill="FFFFFF"/>
        <w:spacing w:before="0" w:after="0" w:line="240" w:lineRule="auto"/>
        <w:jc w:val="both"/>
        <w:rPr>
          <w:i/>
          <w:iCs/>
          <w:color w:val="000000"/>
          <w:spacing w:val="2"/>
          <w:shd w:val="clear" w:color="auto" w:fill="FFFFFF"/>
        </w:rPr>
      </w:pPr>
      <w:r w:rsidRPr="00B37E2F">
        <w:rPr>
          <w:i/>
          <w:iCs/>
          <w:color w:val="000000"/>
          <w:spacing w:val="2"/>
          <w:shd w:val="clear" w:color="auto" w:fill="FFFFFF"/>
        </w:rPr>
        <w:t>(указываются организационно-правовые акты, которыми оформлено решение _______________________________________________________________________ органа местного самоуправления муниципального образования Московской области _______________________________________________________________________ о предоставлении преференции Стороне 2 и о предоставлении места для размещения мобильного торгового объекта Стороне 2)</w:t>
      </w:r>
    </w:p>
    <w:p w14:paraId="3EDA53D3"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rPr>
        <w:t>заключили настоящий Договор о нижеследующем:</w:t>
      </w:r>
    </w:p>
    <w:p w14:paraId="5573E9DB" w14:textId="77777777" w:rsidR="007757B7" w:rsidRPr="00B37E2F" w:rsidRDefault="007757B7" w:rsidP="00BD380C">
      <w:pPr>
        <w:pStyle w:val="formattext"/>
        <w:shd w:val="clear" w:color="auto" w:fill="FFFFFF"/>
        <w:spacing w:before="0" w:after="0" w:line="240" w:lineRule="auto"/>
        <w:jc w:val="center"/>
        <w:rPr>
          <w:color w:val="000000"/>
          <w:spacing w:val="2"/>
          <w:shd w:val="clear" w:color="auto" w:fill="FFFFFF"/>
        </w:rPr>
      </w:pPr>
    </w:p>
    <w:p w14:paraId="5ADF587D" w14:textId="44FF6CAC" w:rsidR="007757B7" w:rsidRPr="00B37E2F" w:rsidRDefault="007757B7" w:rsidP="00BD380C">
      <w:pPr>
        <w:pStyle w:val="formattext"/>
        <w:numPr>
          <w:ilvl w:val="0"/>
          <w:numId w:val="25"/>
        </w:numPr>
        <w:shd w:val="clear" w:color="auto" w:fill="FFFFFF"/>
        <w:spacing w:before="0" w:after="0" w:line="240" w:lineRule="auto"/>
        <w:ind w:left="0"/>
        <w:jc w:val="center"/>
        <w:rPr>
          <w:color w:val="000000"/>
          <w:spacing w:val="2"/>
          <w:shd w:val="clear" w:color="auto" w:fill="FFFFFF"/>
        </w:rPr>
      </w:pPr>
      <w:r w:rsidRPr="00B37E2F">
        <w:rPr>
          <w:color w:val="000000"/>
          <w:spacing w:val="2"/>
          <w:shd w:val="clear" w:color="auto" w:fill="FFFFFF"/>
        </w:rPr>
        <w:t>Предмет Договора</w:t>
      </w:r>
      <w:r w:rsidR="00D86650" w:rsidRPr="00B37E2F">
        <w:rPr>
          <w:color w:val="000000"/>
          <w:spacing w:val="2"/>
          <w:shd w:val="clear" w:color="auto" w:fill="FFFFFF"/>
          <w:vertAlign w:val="superscript"/>
        </w:rPr>
        <w:t>*</w:t>
      </w:r>
    </w:p>
    <w:p w14:paraId="45529CC2" w14:textId="77777777" w:rsidR="007757B7" w:rsidRPr="00B37E2F" w:rsidRDefault="007757B7" w:rsidP="00BD380C">
      <w:pPr>
        <w:pStyle w:val="formattext"/>
        <w:shd w:val="clear" w:color="auto" w:fill="FFFFFF"/>
        <w:spacing w:before="0" w:after="0" w:line="240" w:lineRule="auto"/>
        <w:rPr>
          <w:color w:val="000000"/>
          <w:spacing w:val="2"/>
          <w:shd w:val="clear" w:color="auto" w:fill="FFFFFF"/>
        </w:rPr>
      </w:pPr>
    </w:p>
    <w:p w14:paraId="0D54A728" w14:textId="22106EEC"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1.1. Сторона 1 предоставляет Стороне 2 право на размещение мобильного торгового объекта (далее – МТО)</w:t>
      </w:r>
      <w:r w:rsidR="006B5702" w:rsidRPr="00B37E2F">
        <w:rPr>
          <w:color w:val="000000"/>
          <w:spacing w:val="2"/>
          <w:shd w:val="clear" w:color="auto" w:fill="FFFFFF"/>
        </w:rPr>
        <w:t xml:space="preserve"> </w:t>
      </w:r>
      <w:r w:rsidRPr="00B37E2F">
        <w:rPr>
          <w:color w:val="000000"/>
          <w:spacing w:val="2"/>
          <w:shd w:val="clear" w:color="auto" w:fill="FFFFFF"/>
        </w:rPr>
        <w:t xml:space="preserve">_____________________________________      </w:t>
      </w:r>
      <w:r w:rsidRPr="00B37E2F">
        <w:rPr>
          <w:color w:val="000000"/>
          <w:spacing w:val="2"/>
          <w:shd w:val="clear" w:color="auto" w:fill="FFFFFF"/>
        </w:rPr>
        <w:br/>
      </w:r>
      <w:r w:rsidRPr="00B37E2F">
        <w:rPr>
          <w:i/>
          <w:iCs/>
          <w:color w:val="000000"/>
          <w:spacing w:val="2"/>
          <w:shd w:val="clear" w:color="auto" w:fill="FFFFFF"/>
        </w:rPr>
        <w:t xml:space="preserve">                                                                               (вид МТО: передвижное сооружение,</w:t>
      </w:r>
      <w:r w:rsidRPr="00B37E2F">
        <w:rPr>
          <w:i/>
          <w:iCs/>
        </w:rPr>
        <w:t xml:space="preserve"> </w:t>
      </w:r>
      <w:r w:rsidRPr="00B37E2F">
        <w:rPr>
          <w:i/>
          <w:iCs/>
          <w:color w:val="000000"/>
          <w:spacing w:val="2"/>
          <w:shd w:val="clear" w:color="auto" w:fill="FFFFFF"/>
        </w:rPr>
        <w:t>мобильный</w:t>
      </w:r>
      <w:r w:rsidR="006B5702" w:rsidRPr="00B37E2F">
        <w:rPr>
          <w:i/>
          <w:iCs/>
          <w:color w:val="000000"/>
          <w:spacing w:val="2"/>
          <w:shd w:val="clear" w:color="auto" w:fill="FFFFFF"/>
        </w:rPr>
        <w:t xml:space="preserve"> </w:t>
      </w:r>
      <w:r w:rsidRPr="00B37E2F">
        <w:rPr>
          <w:i/>
          <w:iCs/>
          <w:color w:val="000000"/>
          <w:spacing w:val="2"/>
          <w:shd w:val="clear" w:color="auto" w:fill="FFFFFF"/>
        </w:rPr>
        <w:t>пункт быстрого питания)</w:t>
      </w:r>
      <w:r w:rsidRPr="00B37E2F">
        <w:rPr>
          <w:color w:val="000000"/>
          <w:spacing w:val="2"/>
          <w:shd w:val="clear" w:color="auto" w:fill="FFFFFF"/>
        </w:rPr>
        <w:br/>
        <w:t xml:space="preserve">со специализацией __________________________, на месте размещения </w:t>
      </w:r>
      <w:proofErr w:type="spellStart"/>
      <w:r w:rsidRPr="00B37E2F">
        <w:rPr>
          <w:color w:val="000000"/>
          <w:spacing w:val="2"/>
          <w:shd w:val="clear" w:color="auto" w:fill="FFFFFF"/>
        </w:rPr>
        <w:t>МТО</w:t>
      </w:r>
      <w:proofErr w:type="spellEnd"/>
      <w:r w:rsidRPr="00B37E2F">
        <w:rPr>
          <w:color w:val="000000"/>
          <w:spacing w:val="2"/>
          <w:shd w:val="clear" w:color="auto" w:fill="FFFFFF"/>
        </w:rPr>
        <w:t xml:space="preserve"> площадью ______ </w:t>
      </w:r>
      <w:proofErr w:type="spellStart"/>
      <w:r w:rsidRPr="00B37E2F">
        <w:rPr>
          <w:color w:val="000000"/>
          <w:spacing w:val="2"/>
          <w:shd w:val="clear" w:color="auto" w:fill="FFFFFF"/>
        </w:rPr>
        <w:t>кв.м</w:t>
      </w:r>
      <w:proofErr w:type="spellEnd"/>
      <w:r w:rsidRPr="00B37E2F">
        <w:rPr>
          <w:color w:val="000000"/>
          <w:spacing w:val="2"/>
          <w:shd w:val="clear" w:color="auto" w:fill="FFFFFF"/>
        </w:rPr>
        <w:t xml:space="preserve">, по адресному ориентиру: </w:t>
      </w:r>
      <w:r w:rsidR="006B5702" w:rsidRPr="00B37E2F">
        <w:rPr>
          <w:color w:val="000000"/>
          <w:spacing w:val="2"/>
          <w:shd w:val="clear" w:color="auto" w:fill="FFFFFF"/>
        </w:rPr>
        <w:t>_____</w:t>
      </w:r>
      <w:r w:rsidRPr="00B37E2F">
        <w:rPr>
          <w:color w:val="000000"/>
          <w:spacing w:val="2"/>
          <w:shd w:val="clear" w:color="auto" w:fill="FFFFFF"/>
        </w:rPr>
        <w:t xml:space="preserve">_______________________(далее – место размещения МТО),  за плату, перечисляемую Стороной 2 в бюджет </w:t>
      </w:r>
      <w:r w:rsidR="006B5702" w:rsidRPr="00B37E2F">
        <w:rPr>
          <w:color w:val="000000"/>
          <w:spacing w:val="2"/>
          <w:shd w:val="clear" w:color="auto" w:fill="FFFFFF"/>
        </w:rPr>
        <w:t>городского округа Пущино</w:t>
      </w:r>
      <w:r w:rsidRPr="00B37E2F">
        <w:rPr>
          <w:color w:val="000000"/>
          <w:spacing w:val="2"/>
          <w:shd w:val="clear" w:color="auto" w:fill="FFFFFF"/>
        </w:rPr>
        <w:t>.</w:t>
      </w:r>
    </w:p>
    <w:p w14:paraId="4598D7D3" w14:textId="4E2BB3DA"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1.2. Место на размещение МТО включено в Схему размещения</w:t>
      </w:r>
      <w:r w:rsidRPr="00B37E2F">
        <w:t xml:space="preserve"> </w:t>
      </w:r>
      <w:r w:rsidRPr="00B37E2F">
        <w:rPr>
          <w:color w:val="000000"/>
          <w:spacing w:val="2"/>
          <w:shd w:val="clear" w:color="auto" w:fill="FFFFFF"/>
        </w:rPr>
        <w:t xml:space="preserve">нестационарных торговых объектов на территории </w:t>
      </w:r>
      <w:r w:rsidR="006B5702" w:rsidRPr="00B37E2F">
        <w:rPr>
          <w:color w:val="000000"/>
          <w:spacing w:val="2"/>
          <w:shd w:val="clear" w:color="auto" w:fill="FFFFFF"/>
        </w:rPr>
        <w:t>городского округа Пущино</w:t>
      </w:r>
      <w:r w:rsidRPr="00B37E2F">
        <w:rPr>
          <w:color w:val="000000"/>
          <w:spacing w:val="2"/>
          <w:shd w:val="clear" w:color="auto" w:fill="FFFFFF"/>
        </w:rPr>
        <w:t xml:space="preserve"> Московской области, утвержденную</w:t>
      </w:r>
      <w:r w:rsidR="006B5702" w:rsidRPr="00B37E2F">
        <w:rPr>
          <w:color w:val="000000"/>
          <w:spacing w:val="2"/>
          <w:shd w:val="clear" w:color="auto" w:fill="FFFFFF"/>
        </w:rPr>
        <w:t xml:space="preserve"> </w:t>
      </w:r>
      <w:r w:rsidRPr="00B37E2F">
        <w:rPr>
          <w:color w:val="000000"/>
          <w:spacing w:val="2"/>
          <w:shd w:val="clear" w:color="auto" w:fill="FFFFFF"/>
        </w:rPr>
        <w:t>________________________________________ (далее – Схема) и в Перечень мест для предоставления муниципальной преференции в</w:t>
      </w:r>
      <w:r w:rsidR="006B5702" w:rsidRPr="00B37E2F">
        <w:rPr>
          <w:color w:val="000000"/>
          <w:spacing w:val="2"/>
          <w:shd w:val="clear" w:color="auto" w:fill="FFFFFF"/>
        </w:rPr>
        <w:t xml:space="preserve"> </w:t>
      </w:r>
      <w:r w:rsidRPr="00B37E2F">
        <w:rPr>
          <w:color w:val="000000"/>
          <w:spacing w:val="2"/>
          <w:shd w:val="clear" w:color="auto" w:fill="FFFFFF"/>
        </w:rPr>
        <w:t>20</w:t>
      </w:r>
      <w:r w:rsidR="006C4A5F" w:rsidRPr="00B37E2F">
        <w:rPr>
          <w:color w:val="000000"/>
          <w:spacing w:val="2"/>
          <w:shd w:val="clear" w:color="auto" w:fill="FFFFFF"/>
        </w:rPr>
        <w:t>___</w:t>
      </w:r>
      <w:r w:rsidRPr="00B37E2F">
        <w:rPr>
          <w:color w:val="000000"/>
          <w:spacing w:val="2"/>
          <w:shd w:val="clear" w:color="auto" w:fill="FFFFFF"/>
        </w:rPr>
        <w:t>году, утвержденный ________________________________.</w:t>
      </w:r>
    </w:p>
    <w:p w14:paraId="139C8555"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rPr>
        <w:t xml:space="preserve">Место на размещение МТО предоставляется Стороне 2 без проведения торгов </w:t>
      </w:r>
      <w:r w:rsidRPr="00B37E2F">
        <w:rPr>
          <w:color w:val="000000"/>
          <w:spacing w:val="2"/>
          <w:shd w:val="clear" w:color="auto" w:fill="FFFFFF"/>
        </w:rPr>
        <w:br/>
        <w:t>на льготных условиях.</w:t>
      </w:r>
    </w:p>
    <w:p w14:paraId="76B3D2E3"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rPr>
        <w:t>Место на размещение МТО свободно от любых договорных обязательств и прав третьих лиц.</w:t>
      </w:r>
    </w:p>
    <w:p w14:paraId="6BAE3377" w14:textId="3F19FD6E"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 xml:space="preserve">1.3. Право на размещение МТО на месте размещения МТО у Стороны 2 возникает </w:t>
      </w:r>
      <w:bookmarkStart w:id="45" w:name="_Hlk104813647"/>
      <w:r w:rsidR="00E45A42" w:rsidRPr="00B37E2F">
        <w:rPr>
          <w:color w:val="000000"/>
          <w:spacing w:val="2"/>
          <w:shd w:val="clear" w:color="auto" w:fill="FFFFFF"/>
        </w:rPr>
        <w:t>с даты</w:t>
      </w:r>
      <w:r w:rsidRPr="00B37E2F">
        <w:rPr>
          <w:color w:val="000000"/>
          <w:spacing w:val="2"/>
          <w:shd w:val="clear" w:color="auto" w:fill="FFFFFF"/>
        </w:rPr>
        <w:t xml:space="preserve"> следующей за днем получения</w:t>
      </w:r>
      <w:r w:rsidR="00E45A42" w:rsidRPr="00B37E2F">
        <w:rPr>
          <w:color w:val="000000"/>
          <w:spacing w:val="2"/>
          <w:shd w:val="clear" w:color="auto" w:fill="FFFFFF"/>
        </w:rPr>
        <w:t>,</w:t>
      </w:r>
      <w:r w:rsidRPr="00B37E2F">
        <w:rPr>
          <w:color w:val="000000"/>
          <w:spacing w:val="2"/>
          <w:shd w:val="clear" w:color="auto" w:fill="FFFFFF"/>
        </w:rPr>
        <w:t xml:space="preserve"> подписанного Сторонами Договора. </w:t>
      </w:r>
      <w:bookmarkEnd w:id="45"/>
    </w:p>
    <w:p w14:paraId="14F956BE"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1.4. Сторона 2 обязана исполнить Договор лично и за счет собственных средств.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14:paraId="3C8169E6" w14:textId="77777777" w:rsidR="007757B7" w:rsidRPr="00B37E2F" w:rsidRDefault="007757B7" w:rsidP="00BD380C">
      <w:pPr>
        <w:pStyle w:val="formattext"/>
        <w:shd w:val="clear" w:color="auto" w:fill="FFFFFF"/>
        <w:spacing w:before="0" w:after="0" w:line="240" w:lineRule="auto"/>
        <w:jc w:val="both"/>
        <w:rPr>
          <w:i/>
          <w:iCs/>
          <w:color w:val="000000"/>
          <w:spacing w:val="2"/>
          <w:shd w:val="clear" w:color="auto" w:fill="FFFFFF"/>
        </w:rPr>
      </w:pPr>
    </w:p>
    <w:p w14:paraId="4BC88335" w14:textId="4CA8CBC3" w:rsidR="007757B7" w:rsidRPr="00B37E2F" w:rsidRDefault="00D86650" w:rsidP="00BD380C">
      <w:pPr>
        <w:pStyle w:val="formattext"/>
        <w:shd w:val="clear" w:color="auto" w:fill="FFFFFF"/>
        <w:spacing w:before="0" w:after="0" w:line="240" w:lineRule="auto"/>
        <w:jc w:val="both"/>
        <w:rPr>
          <w:i/>
          <w:iCs/>
          <w:color w:val="000000"/>
          <w:spacing w:val="2"/>
          <w:shd w:val="clear" w:color="auto" w:fill="FFFFFF"/>
        </w:rPr>
      </w:pPr>
      <w:r w:rsidRPr="00B37E2F">
        <w:rPr>
          <w:i/>
          <w:iCs/>
          <w:color w:val="000000"/>
          <w:spacing w:val="2"/>
          <w:shd w:val="clear" w:color="auto" w:fill="FFFFFF"/>
          <w:vertAlign w:val="superscript"/>
        </w:rPr>
        <w:t>*</w:t>
      </w:r>
      <w:r w:rsidRPr="00B37E2F">
        <w:rPr>
          <w:i/>
          <w:iCs/>
          <w:color w:val="000000"/>
          <w:spacing w:val="2"/>
          <w:shd w:val="clear" w:color="auto" w:fill="FFFFFF"/>
        </w:rPr>
        <w:t xml:space="preserve"> </w:t>
      </w:r>
      <w:r w:rsidR="007757B7" w:rsidRPr="00B37E2F">
        <w:rPr>
          <w:i/>
          <w:iCs/>
          <w:color w:val="000000"/>
          <w:spacing w:val="2"/>
          <w:shd w:val="clear" w:color="auto" w:fill="FFFFFF"/>
        </w:rPr>
        <w:t>В случае размещения МТО, являющегося техническим средством, в «Предмете договора» указываются: характеристики и государственный номер технического средства, наличие отметки или иного документа, позволяющего использовать техническое средство для осуществления торговой деятельности или мобильного пункта быстрого питания, данные о контрольно-кассовой технике.</w:t>
      </w:r>
    </w:p>
    <w:p w14:paraId="029DD37C" w14:textId="77777777" w:rsidR="00F4034D" w:rsidRPr="00B37E2F" w:rsidRDefault="00F4034D" w:rsidP="00BD380C">
      <w:pPr>
        <w:pStyle w:val="formattext"/>
        <w:shd w:val="clear" w:color="auto" w:fill="FFFFFF"/>
        <w:spacing w:before="0" w:after="0" w:line="240" w:lineRule="auto"/>
        <w:jc w:val="both"/>
        <w:rPr>
          <w:i/>
          <w:iCs/>
          <w:color w:val="000000"/>
          <w:spacing w:val="2"/>
          <w:shd w:val="clear" w:color="auto" w:fill="FFFFFF"/>
        </w:rPr>
      </w:pPr>
    </w:p>
    <w:p w14:paraId="4D05CE7A" w14:textId="77777777" w:rsidR="007757B7" w:rsidRPr="00B37E2F" w:rsidRDefault="007757B7" w:rsidP="00BD380C">
      <w:pPr>
        <w:pStyle w:val="formattext"/>
        <w:numPr>
          <w:ilvl w:val="0"/>
          <w:numId w:val="25"/>
        </w:numPr>
        <w:shd w:val="clear" w:color="auto" w:fill="FFFFFF"/>
        <w:spacing w:before="0" w:after="0" w:line="240" w:lineRule="auto"/>
        <w:ind w:left="0"/>
        <w:jc w:val="center"/>
        <w:rPr>
          <w:color w:val="000000"/>
          <w:spacing w:val="2"/>
          <w:shd w:val="clear" w:color="auto" w:fill="FFFFFF"/>
        </w:rPr>
      </w:pPr>
      <w:r w:rsidRPr="00B37E2F">
        <w:rPr>
          <w:color w:val="000000"/>
          <w:spacing w:val="2"/>
          <w:shd w:val="clear" w:color="auto" w:fill="FFFFFF"/>
        </w:rPr>
        <w:t>Срок действия договора</w:t>
      </w:r>
    </w:p>
    <w:p w14:paraId="72CF063E" w14:textId="77777777" w:rsidR="007757B7" w:rsidRPr="00B37E2F" w:rsidRDefault="007757B7" w:rsidP="00BD380C">
      <w:pPr>
        <w:pStyle w:val="formattext"/>
        <w:shd w:val="clear" w:color="auto" w:fill="FFFFFF"/>
        <w:spacing w:before="0" w:after="0" w:line="240" w:lineRule="auto"/>
        <w:rPr>
          <w:color w:val="000000"/>
          <w:spacing w:val="2"/>
          <w:shd w:val="clear" w:color="auto" w:fill="FFFFFF"/>
        </w:rPr>
      </w:pPr>
    </w:p>
    <w:p w14:paraId="0B2F7642"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 xml:space="preserve">2.1. Настоящий Договор вступает в силу с даты его подписания и действует </w:t>
      </w:r>
      <w:r w:rsidRPr="00B37E2F">
        <w:rPr>
          <w:color w:val="000000"/>
          <w:spacing w:val="2"/>
          <w:shd w:val="clear" w:color="auto" w:fill="FFFFFF"/>
        </w:rPr>
        <w:br/>
        <w:t xml:space="preserve">до «___» __________20__ г. </w:t>
      </w:r>
    </w:p>
    <w:p w14:paraId="36D86DA9"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2.2. Срок действия Договора может быть сокращен по заявлению Стороны 2.</w:t>
      </w:r>
    </w:p>
    <w:p w14:paraId="4D706453" w14:textId="77777777" w:rsidR="007757B7" w:rsidRPr="00B37E2F" w:rsidRDefault="007757B7" w:rsidP="00BD380C">
      <w:pPr>
        <w:pStyle w:val="formattext"/>
        <w:shd w:val="clear" w:color="auto" w:fill="FFFFFF"/>
        <w:spacing w:before="0" w:after="0" w:line="240" w:lineRule="auto"/>
        <w:jc w:val="center"/>
        <w:rPr>
          <w:color w:val="000000"/>
          <w:spacing w:val="2"/>
          <w:shd w:val="clear" w:color="auto" w:fill="FFFFFF"/>
        </w:rPr>
      </w:pPr>
    </w:p>
    <w:p w14:paraId="6BC591C7" w14:textId="77777777" w:rsidR="007757B7" w:rsidRPr="00B37E2F" w:rsidRDefault="007757B7" w:rsidP="00BD380C">
      <w:pPr>
        <w:pStyle w:val="formattext"/>
        <w:shd w:val="clear" w:color="auto" w:fill="FFFFFF"/>
        <w:spacing w:before="0" w:after="0" w:line="240" w:lineRule="auto"/>
        <w:jc w:val="center"/>
        <w:rPr>
          <w:color w:val="000000"/>
          <w:spacing w:val="2"/>
          <w:shd w:val="clear" w:color="auto" w:fill="FFFFFF"/>
        </w:rPr>
      </w:pPr>
      <w:r w:rsidRPr="00B37E2F">
        <w:rPr>
          <w:color w:val="000000"/>
          <w:spacing w:val="2"/>
          <w:shd w:val="clear" w:color="auto" w:fill="FFFFFF"/>
        </w:rPr>
        <w:t>3. Оплата по Договору</w:t>
      </w:r>
    </w:p>
    <w:p w14:paraId="709C417F" w14:textId="77777777" w:rsidR="00D86650" w:rsidRPr="00B37E2F" w:rsidRDefault="00D86650" w:rsidP="00BD380C">
      <w:pPr>
        <w:pStyle w:val="formattext"/>
        <w:shd w:val="clear" w:color="auto" w:fill="FFFFFF"/>
        <w:spacing w:before="0" w:after="0" w:line="240" w:lineRule="auto"/>
        <w:jc w:val="both"/>
        <w:rPr>
          <w:color w:val="000000"/>
          <w:spacing w:val="2"/>
          <w:shd w:val="clear" w:color="auto" w:fill="FFFFFF"/>
        </w:rPr>
      </w:pPr>
    </w:p>
    <w:p w14:paraId="794EB332" w14:textId="40D6197A"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 xml:space="preserve">3.1. Цена Договора определена, как  </w:t>
      </w:r>
    </w:p>
    <w:p w14:paraId="5B3D9061"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rPr>
        <w:t>Ц = Н/ 360 * К, где</w:t>
      </w:r>
    </w:p>
    <w:p w14:paraId="63D8C5F5"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rPr>
        <w:t>Ц – цена Договора;</w:t>
      </w:r>
    </w:p>
    <w:p w14:paraId="0E2F375A" w14:textId="621B4665"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rPr>
        <w:t xml:space="preserve">Н – годовая начальная (минимальная) цена договора (цена лота) за право размещения нестационарного торгового объекта на территории городского округа </w:t>
      </w:r>
      <w:r w:rsidR="00F4034D" w:rsidRPr="00B37E2F">
        <w:rPr>
          <w:color w:val="000000"/>
          <w:spacing w:val="2"/>
          <w:shd w:val="clear" w:color="auto" w:fill="FFFFFF"/>
        </w:rPr>
        <w:t xml:space="preserve">Пущино </w:t>
      </w:r>
      <w:r w:rsidRPr="00B37E2F">
        <w:rPr>
          <w:color w:val="000000"/>
          <w:spacing w:val="2"/>
          <w:shd w:val="clear" w:color="auto" w:fill="FFFFFF"/>
        </w:rPr>
        <w:t xml:space="preserve">Московской области, определяемая Методикой определения годовой начальной (минимальной) цены договора (цены лота) за право размещения нестационарного торгового объекта на территории городского округа </w:t>
      </w:r>
      <w:r w:rsidR="00F4034D" w:rsidRPr="00B37E2F">
        <w:rPr>
          <w:color w:val="000000"/>
          <w:spacing w:val="2"/>
          <w:shd w:val="clear" w:color="auto" w:fill="FFFFFF"/>
        </w:rPr>
        <w:t>Пущино</w:t>
      </w:r>
      <w:r w:rsidRPr="00B37E2F">
        <w:rPr>
          <w:color w:val="000000"/>
          <w:spacing w:val="2"/>
          <w:shd w:val="clear" w:color="auto" w:fill="FFFFFF"/>
        </w:rPr>
        <w:t xml:space="preserve"> Московской области по итогам аукциона в электронной форме;</w:t>
      </w:r>
    </w:p>
    <w:p w14:paraId="446B2806"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rPr>
        <w:t>К – количество дней действия Договора.</w:t>
      </w:r>
    </w:p>
    <w:p w14:paraId="5DEB4E16" w14:textId="4B432CF5" w:rsidR="007757B7" w:rsidRPr="00B37E2F" w:rsidRDefault="007757B7" w:rsidP="00BD380C">
      <w:pPr>
        <w:pStyle w:val="formattext"/>
        <w:shd w:val="clear" w:color="auto" w:fill="FFFFFF"/>
        <w:spacing w:before="0" w:after="0" w:line="240" w:lineRule="auto"/>
        <w:jc w:val="both"/>
        <w:rPr>
          <w:i/>
          <w:iCs/>
          <w:color w:val="000000"/>
          <w:spacing w:val="2"/>
          <w:shd w:val="clear" w:color="auto" w:fill="FFFFFF"/>
        </w:rPr>
      </w:pPr>
      <w:r w:rsidRPr="00B37E2F">
        <w:rPr>
          <w:color w:val="000000"/>
          <w:spacing w:val="2"/>
          <w:shd w:val="clear" w:color="auto" w:fill="FFFFFF"/>
        </w:rPr>
        <w:t>Договора составляет _________</w:t>
      </w:r>
      <w:r w:rsidR="00B9725D" w:rsidRPr="00B37E2F">
        <w:rPr>
          <w:color w:val="000000"/>
          <w:spacing w:val="2"/>
          <w:shd w:val="clear" w:color="auto" w:fill="FFFFFF"/>
        </w:rPr>
        <w:t xml:space="preserve"> </w:t>
      </w:r>
      <w:r w:rsidRPr="00B37E2F">
        <w:rPr>
          <w:color w:val="000000"/>
          <w:spacing w:val="2"/>
          <w:shd w:val="clear" w:color="auto" w:fill="FFFFFF"/>
        </w:rPr>
        <w:t xml:space="preserve">(_________) руб. ____ коп., </w:t>
      </w:r>
      <w:r w:rsidR="00C14734" w:rsidRPr="00B37E2F">
        <w:rPr>
          <w:color w:val="000000"/>
          <w:spacing w:val="2"/>
          <w:shd w:val="clear" w:color="auto" w:fill="FFFFFF"/>
        </w:rPr>
        <w:t xml:space="preserve">/ </w:t>
      </w:r>
      <w:r w:rsidRPr="00B37E2F">
        <w:rPr>
          <w:i/>
          <w:iCs/>
          <w:color w:val="000000"/>
          <w:spacing w:val="2"/>
          <w:shd w:val="clear" w:color="auto" w:fill="FFFFFF"/>
        </w:rPr>
        <w:t xml:space="preserve">в т.ч. НДС 20 % (_____) руб. ____ </w:t>
      </w:r>
      <w:proofErr w:type="gramStart"/>
      <w:r w:rsidRPr="00B37E2F">
        <w:rPr>
          <w:i/>
          <w:iCs/>
          <w:color w:val="000000"/>
          <w:spacing w:val="2"/>
          <w:shd w:val="clear" w:color="auto" w:fill="FFFFFF"/>
        </w:rPr>
        <w:t>коп.</w:t>
      </w:r>
      <w:r w:rsidR="005835BB" w:rsidRPr="00B37E2F">
        <w:rPr>
          <w:i/>
          <w:iCs/>
          <w:color w:val="000000"/>
          <w:spacing w:val="2"/>
          <w:shd w:val="clear" w:color="auto" w:fill="FFFFFF"/>
        </w:rPr>
        <w:t>/</w:t>
      </w:r>
      <w:proofErr w:type="gramEnd"/>
      <w:r w:rsidR="005835BB" w:rsidRPr="00B37E2F">
        <w:rPr>
          <w:i/>
          <w:iCs/>
          <w:color w:val="000000"/>
          <w:spacing w:val="2"/>
          <w:shd w:val="clear" w:color="auto" w:fill="FFFFFF"/>
        </w:rPr>
        <w:t>без НДС</w:t>
      </w:r>
      <w:r w:rsidRPr="00B37E2F">
        <w:rPr>
          <w:i/>
          <w:iCs/>
          <w:color w:val="000000"/>
          <w:spacing w:val="2"/>
          <w:shd w:val="clear" w:color="auto" w:fill="FFFFFF"/>
        </w:rPr>
        <w:t xml:space="preserve"> </w:t>
      </w:r>
    </w:p>
    <w:p w14:paraId="271F8F04"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3.2. Оплата по Договору осуществляется в рублях Российской Федерации.</w:t>
      </w:r>
    </w:p>
    <w:p w14:paraId="00BE4AF3"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3.3. Оплата по Договору осуществляется путем перечисления денежных средств по реквизитам Стороны 1 в следующем порядке:</w:t>
      </w:r>
    </w:p>
    <w:p w14:paraId="1F4DEC20" w14:textId="0524841B"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bookmarkStart w:id="46" w:name="_Hlk104814437"/>
      <w:r w:rsidRPr="00B37E2F">
        <w:rPr>
          <w:color w:val="000000"/>
          <w:spacing w:val="2"/>
          <w:shd w:val="clear" w:color="auto" w:fill="FFFFFF"/>
        </w:rPr>
        <w:t>Сторона 2 обязана внести авансовый платеж за последни</w:t>
      </w:r>
      <w:bookmarkStart w:id="47" w:name="_Hlk104805644"/>
      <w:r w:rsidRPr="00B37E2F">
        <w:rPr>
          <w:color w:val="000000"/>
          <w:spacing w:val="2"/>
          <w:shd w:val="clear" w:color="auto" w:fill="FFFFFF"/>
        </w:rPr>
        <w:t xml:space="preserve">й месяц размещения </w:t>
      </w:r>
      <w:proofErr w:type="spellStart"/>
      <w:r w:rsidRPr="00B37E2F">
        <w:rPr>
          <w:color w:val="000000"/>
          <w:spacing w:val="2"/>
          <w:shd w:val="clear" w:color="auto" w:fill="FFFFFF"/>
        </w:rPr>
        <w:t>МТО</w:t>
      </w:r>
      <w:proofErr w:type="spellEnd"/>
      <w:r w:rsidRPr="00B37E2F">
        <w:rPr>
          <w:color w:val="000000"/>
          <w:spacing w:val="2"/>
          <w:shd w:val="clear" w:color="auto" w:fill="FFFFFF"/>
        </w:rPr>
        <w:t xml:space="preserve"> в течени</w:t>
      </w:r>
      <w:r w:rsidR="00411A71" w:rsidRPr="00B37E2F">
        <w:rPr>
          <w:color w:val="000000"/>
          <w:spacing w:val="2"/>
          <w:shd w:val="clear" w:color="auto" w:fill="FFFFFF"/>
        </w:rPr>
        <w:t>е</w:t>
      </w:r>
      <w:r w:rsidRPr="00B37E2F">
        <w:rPr>
          <w:color w:val="000000"/>
          <w:spacing w:val="2"/>
          <w:shd w:val="clear" w:color="auto" w:fill="FFFFFF"/>
        </w:rPr>
        <w:t>2 рабочих дней с даты получения подписанного Сторонами Договора</w:t>
      </w:r>
      <w:bookmarkEnd w:id="46"/>
      <w:r w:rsidRPr="00B37E2F">
        <w:rPr>
          <w:color w:val="000000"/>
          <w:spacing w:val="2"/>
          <w:shd w:val="clear" w:color="auto" w:fill="FFFFFF"/>
        </w:rPr>
        <w:t xml:space="preserve">, </w:t>
      </w:r>
      <w:bookmarkEnd w:id="47"/>
      <w:r w:rsidRPr="00B37E2F">
        <w:rPr>
          <w:color w:val="000000"/>
          <w:spacing w:val="2"/>
          <w:shd w:val="clear" w:color="auto" w:fill="FFFFFF"/>
        </w:rPr>
        <w:t>что составляет________ (______) руб. ____ коп.</w:t>
      </w:r>
      <w:r w:rsidR="005835BB" w:rsidRPr="00B37E2F">
        <w:rPr>
          <w:color w:val="000000"/>
          <w:spacing w:val="2"/>
          <w:shd w:val="clear" w:color="auto" w:fill="FFFFFF"/>
        </w:rPr>
        <w:t>,</w:t>
      </w:r>
      <w:r w:rsidRPr="00B37E2F">
        <w:rPr>
          <w:color w:val="000000"/>
          <w:spacing w:val="2"/>
          <w:shd w:val="clear" w:color="auto" w:fill="FFFFFF"/>
        </w:rPr>
        <w:t xml:space="preserve"> </w:t>
      </w:r>
      <w:r w:rsidR="005835BB" w:rsidRPr="00B37E2F">
        <w:rPr>
          <w:i/>
          <w:iCs/>
          <w:color w:val="000000"/>
          <w:spacing w:val="2"/>
          <w:shd w:val="clear" w:color="auto" w:fill="FFFFFF"/>
        </w:rPr>
        <w:t>в т.ч. НДС 20 % (_____) руб. ____ коп. /без НДС.</w:t>
      </w:r>
    </w:p>
    <w:p w14:paraId="0B6842AC" w14:textId="200F1CE1"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rPr>
        <w:t>Оставшаяся цена Договора за ________ месяца, что составляет ____</w:t>
      </w:r>
      <w:r w:rsidR="00F4034D" w:rsidRPr="00B37E2F">
        <w:rPr>
          <w:color w:val="000000"/>
          <w:spacing w:val="2"/>
          <w:shd w:val="clear" w:color="auto" w:fill="FFFFFF"/>
        </w:rPr>
        <w:t xml:space="preserve"> </w:t>
      </w:r>
      <w:r w:rsidRPr="00B37E2F">
        <w:rPr>
          <w:color w:val="000000"/>
          <w:spacing w:val="2"/>
          <w:shd w:val="clear" w:color="auto" w:fill="FFFFFF"/>
        </w:rPr>
        <w:t xml:space="preserve">(___) руб. ____ </w:t>
      </w:r>
      <w:r w:rsidR="005835BB" w:rsidRPr="00B37E2F">
        <w:rPr>
          <w:color w:val="000000"/>
          <w:spacing w:val="2"/>
          <w:shd w:val="clear" w:color="auto" w:fill="FFFFFF"/>
        </w:rPr>
        <w:t>коп. /</w:t>
      </w:r>
      <w:r w:rsidR="005835BB" w:rsidRPr="00B37E2F">
        <w:rPr>
          <w:i/>
          <w:iCs/>
          <w:color w:val="000000"/>
          <w:spacing w:val="2"/>
          <w:shd w:val="clear" w:color="auto" w:fill="FFFFFF"/>
        </w:rPr>
        <w:t>в т.ч. НДС 20 % (_____) руб. ____ коп. /без НДС</w:t>
      </w:r>
      <w:r w:rsidRPr="00B37E2F">
        <w:rPr>
          <w:color w:val="000000"/>
          <w:spacing w:val="2"/>
          <w:shd w:val="clear" w:color="auto" w:fill="FFFFFF"/>
        </w:rPr>
        <w:t>, уплачива</w:t>
      </w:r>
      <w:r w:rsidR="00F4034D" w:rsidRPr="00B37E2F">
        <w:rPr>
          <w:color w:val="000000"/>
          <w:spacing w:val="2"/>
          <w:shd w:val="clear" w:color="auto" w:fill="FFFFFF"/>
        </w:rPr>
        <w:t>е</w:t>
      </w:r>
      <w:r w:rsidRPr="00B37E2F">
        <w:rPr>
          <w:color w:val="000000"/>
          <w:spacing w:val="2"/>
          <w:shd w:val="clear" w:color="auto" w:fill="FFFFFF"/>
        </w:rPr>
        <w:t xml:space="preserve">тся Стороной 2 </w:t>
      </w:r>
      <w:bookmarkStart w:id="48" w:name="_Hlk104806047"/>
      <w:r w:rsidRPr="00B37E2F">
        <w:rPr>
          <w:color w:val="000000"/>
          <w:spacing w:val="2"/>
          <w:shd w:val="clear" w:color="auto" w:fill="FFFFFF"/>
        </w:rPr>
        <w:t xml:space="preserve">равными платежами ежемесячно, до ___числа </w:t>
      </w:r>
      <w:bookmarkEnd w:id="48"/>
      <w:r w:rsidRPr="00B37E2F">
        <w:rPr>
          <w:color w:val="000000"/>
          <w:spacing w:val="2"/>
          <w:shd w:val="clear" w:color="auto" w:fill="FFFFFF"/>
        </w:rPr>
        <w:t xml:space="preserve">следующего месяца. </w:t>
      </w:r>
    </w:p>
    <w:p w14:paraId="39D2848F"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rPr>
        <w:t>В случае досрочного расторжения Договора оплата производится Стороной 2 с учетом авансового платежа за последний месяц</w:t>
      </w:r>
      <w:r w:rsidRPr="00B37E2F">
        <w:t xml:space="preserve"> </w:t>
      </w:r>
      <w:r w:rsidRPr="00B37E2F">
        <w:rPr>
          <w:color w:val="000000"/>
          <w:spacing w:val="2"/>
          <w:shd w:val="clear" w:color="auto" w:fill="FFFFFF"/>
        </w:rPr>
        <w:t>размещения МТО.</w:t>
      </w:r>
    </w:p>
    <w:p w14:paraId="5C342964" w14:textId="17883048"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 xml:space="preserve">З.4. В платежных документах в графе «Наименование платежа» указывается «Плата на право размещения МТО. Договор № __ от ___». Датой оплаты считается дата поступления денежных средств в бюджет </w:t>
      </w:r>
      <w:r w:rsidR="00F4034D" w:rsidRPr="00B37E2F">
        <w:rPr>
          <w:color w:val="000000"/>
          <w:spacing w:val="2"/>
          <w:shd w:val="clear" w:color="auto" w:fill="FFFFFF"/>
        </w:rPr>
        <w:t>городского округа Пущино</w:t>
      </w:r>
      <w:r w:rsidRPr="00B37E2F">
        <w:rPr>
          <w:color w:val="000000"/>
          <w:spacing w:val="2"/>
          <w:shd w:val="clear" w:color="auto" w:fill="FFFFFF"/>
        </w:rPr>
        <w:t>.</w:t>
      </w:r>
    </w:p>
    <w:p w14:paraId="1829A463"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rPr>
        <w:t xml:space="preserve">НДС уплачивается Стороной 2 в соответствии с действующим законодательством Российской Федерации.                                                                            </w:t>
      </w:r>
    </w:p>
    <w:p w14:paraId="109417D3"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3.5. Сторона 2 своевременно и в полном объеме оплачивает платежи за потребленную электроэнергию.</w:t>
      </w:r>
    </w:p>
    <w:p w14:paraId="78D99799"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p>
    <w:p w14:paraId="4E99B647" w14:textId="77777777" w:rsidR="007757B7" w:rsidRPr="00B37E2F" w:rsidRDefault="007757B7" w:rsidP="00BD380C">
      <w:pPr>
        <w:pStyle w:val="formattext"/>
        <w:shd w:val="clear" w:color="auto" w:fill="FFFFFF"/>
        <w:spacing w:before="0" w:after="0" w:line="240" w:lineRule="auto"/>
        <w:jc w:val="center"/>
        <w:rPr>
          <w:color w:val="000000"/>
          <w:spacing w:val="2"/>
          <w:shd w:val="clear" w:color="auto" w:fill="FFFFFF"/>
        </w:rPr>
      </w:pPr>
      <w:r w:rsidRPr="00B37E2F">
        <w:rPr>
          <w:color w:val="000000"/>
          <w:spacing w:val="2"/>
          <w:shd w:val="clear" w:color="auto" w:fill="FFFFFF"/>
        </w:rPr>
        <w:t>4. Права и обязанности Сторон</w:t>
      </w:r>
    </w:p>
    <w:p w14:paraId="79F298A2"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p>
    <w:p w14:paraId="6AD66CB2"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4.1. Сторона 1:</w:t>
      </w:r>
    </w:p>
    <w:p w14:paraId="3F14CD98"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4.1.1. Предоставляет право Стороне 2 разместить МТО в соответствии с условиями Договора.</w:t>
      </w:r>
    </w:p>
    <w:p w14:paraId="1C200D79" w14:textId="41FD54CE"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4.1.2. В течение срока действия Договора не заключает договор на право размещения МТО, предоставленного Стороне 2 по настоящему Договору, с иными лицами.</w:t>
      </w:r>
    </w:p>
    <w:p w14:paraId="14B198DA"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4.1.3. Осуществляет контроль за выполнением Стороной 2 требований к размещению МТО согласно Договору и действующему законодательству.</w:t>
      </w:r>
    </w:p>
    <w:p w14:paraId="7C419804"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4.1.4. Лично или через специализированные организации проводит проверки размещения МТО в соответствии с условиями Договора и фиксирует выявленные нарушения.</w:t>
      </w:r>
    </w:p>
    <w:p w14:paraId="7B71D3D3"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4.2. Сторона 2:</w:t>
      </w:r>
    </w:p>
    <w:p w14:paraId="58D847F4" w14:textId="4EC7BEEC"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4.2.1. Размещает МТО на месте размещения МТО в соответствии со Схемой и Договором, требовани</w:t>
      </w:r>
      <w:r w:rsidR="00C14734" w:rsidRPr="00B37E2F">
        <w:rPr>
          <w:color w:val="000000"/>
          <w:spacing w:val="2"/>
          <w:shd w:val="clear" w:color="auto" w:fill="FFFFFF"/>
        </w:rPr>
        <w:t>я</w:t>
      </w:r>
      <w:r w:rsidRPr="00B37E2F">
        <w:rPr>
          <w:color w:val="000000"/>
          <w:spacing w:val="2"/>
          <w:shd w:val="clear" w:color="auto" w:fill="FFFFFF"/>
        </w:rPr>
        <w:t>м</w:t>
      </w:r>
      <w:r w:rsidR="00C14734" w:rsidRPr="00B37E2F">
        <w:rPr>
          <w:color w:val="000000"/>
          <w:spacing w:val="2"/>
          <w:shd w:val="clear" w:color="auto" w:fill="FFFFFF"/>
        </w:rPr>
        <w:t>и</w:t>
      </w:r>
      <w:bookmarkStart w:id="49" w:name="_Hlk104813028"/>
      <w:r w:rsidR="00C14734" w:rsidRPr="00B37E2F">
        <w:rPr>
          <w:color w:val="000000"/>
          <w:spacing w:val="2"/>
          <w:shd w:val="clear" w:color="auto" w:fill="FFFFFF"/>
        </w:rPr>
        <w:t xml:space="preserve"> </w:t>
      </w:r>
      <w:r w:rsidRPr="00B37E2F">
        <w:rPr>
          <w:color w:val="000000"/>
          <w:spacing w:val="2"/>
          <w:shd w:val="clear" w:color="auto" w:fill="FFFFFF"/>
        </w:rPr>
        <w:t>законодательства</w:t>
      </w:r>
      <w:bookmarkEnd w:id="49"/>
      <w:r w:rsidRPr="00B37E2F">
        <w:rPr>
          <w:color w:val="000000"/>
          <w:spacing w:val="2"/>
          <w:shd w:val="clear" w:color="auto" w:fill="FFFFFF"/>
        </w:rPr>
        <w:t xml:space="preserve"> Российской Федерации, законодательства Московской области,</w:t>
      </w:r>
      <w:r w:rsidR="00DC67A3" w:rsidRPr="00B37E2F">
        <w:rPr>
          <w:color w:val="000000"/>
          <w:spacing w:val="2"/>
          <w:shd w:val="clear" w:color="auto" w:fill="FFFFFF"/>
        </w:rPr>
        <w:t xml:space="preserve"> </w:t>
      </w:r>
      <w:r w:rsidR="00BA47CA" w:rsidRPr="00B37E2F">
        <w:rPr>
          <w:color w:val="000000"/>
          <w:spacing w:val="2"/>
          <w:shd w:val="clear" w:color="auto" w:fill="FFFFFF"/>
        </w:rPr>
        <w:t>городского округа Пущино</w:t>
      </w:r>
      <w:r w:rsidR="00797BC5" w:rsidRPr="00B37E2F">
        <w:rPr>
          <w:color w:val="000000"/>
          <w:spacing w:val="2"/>
          <w:shd w:val="clear" w:color="auto" w:fill="FFFFFF"/>
        </w:rPr>
        <w:t xml:space="preserve"> Московской области</w:t>
      </w:r>
      <w:r w:rsidRPr="00B37E2F">
        <w:rPr>
          <w:color w:val="000000"/>
          <w:spacing w:val="2"/>
          <w:shd w:val="clear" w:color="auto" w:fill="FFFFFF"/>
        </w:rPr>
        <w:t>.</w:t>
      </w:r>
    </w:p>
    <w:p w14:paraId="385189A2"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 xml:space="preserve">4.2.2. Использует место размещения МТО по целевому назначению </w:t>
      </w:r>
      <w:bookmarkStart w:id="50" w:name="_Hlk104815542"/>
      <w:r w:rsidRPr="00B37E2F">
        <w:rPr>
          <w:color w:val="000000"/>
          <w:spacing w:val="2"/>
          <w:shd w:val="clear" w:color="auto" w:fill="FFFFFF"/>
        </w:rPr>
        <w:t>в соответствии с видом МТО и его специализацией</w:t>
      </w:r>
      <w:bookmarkEnd w:id="50"/>
      <w:r w:rsidRPr="00B37E2F">
        <w:rPr>
          <w:color w:val="000000"/>
          <w:spacing w:val="2"/>
          <w:shd w:val="clear" w:color="auto" w:fill="FFFFFF"/>
        </w:rPr>
        <w:t>.</w:t>
      </w:r>
    </w:p>
    <w:p w14:paraId="2B19E099" w14:textId="692CAA95"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4.2.3. П</w:t>
      </w:r>
      <w:r w:rsidR="00411A71" w:rsidRPr="00B37E2F">
        <w:rPr>
          <w:color w:val="000000"/>
          <w:spacing w:val="2"/>
          <w:shd w:val="clear" w:color="auto" w:fill="FFFFFF"/>
        </w:rPr>
        <w:t>редоставляет Стороне 1 в течение</w:t>
      </w:r>
      <w:r w:rsidRPr="00B37E2F">
        <w:rPr>
          <w:color w:val="000000"/>
          <w:spacing w:val="2"/>
          <w:shd w:val="clear" w:color="auto" w:fill="FFFFFF"/>
        </w:rPr>
        <w:t xml:space="preserve"> 2 календарных дней с даты заключения Договора информацию о режиме работы МТО на весь период размещения МТО и соблюдает его в течени</w:t>
      </w:r>
      <w:r w:rsidR="00411A71" w:rsidRPr="00B37E2F">
        <w:rPr>
          <w:color w:val="000000"/>
          <w:spacing w:val="2"/>
          <w:shd w:val="clear" w:color="auto" w:fill="FFFFFF"/>
        </w:rPr>
        <w:t>е</w:t>
      </w:r>
      <w:r w:rsidRPr="00B37E2F">
        <w:rPr>
          <w:color w:val="000000"/>
          <w:spacing w:val="2"/>
          <w:shd w:val="clear" w:color="auto" w:fill="FFFFFF"/>
        </w:rPr>
        <w:t xml:space="preserve"> всего периода размещения МТО.</w:t>
      </w:r>
    </w:p>
    <w:p w14:paraId="1ACA11C5"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4.2.4. Осуществлять эксплуатацию МТО в полном соответствии с характеристиками размещения МТО, указанными в приложении к настоящему Договору.</w:t>
      </w:r>
    </w:p>
    <w:p w14:paraId="55187148"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4.2.5. В течение 2 рабочих дней с даты заключения Договора подает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14:paraId="25BEB245" w14:textId="1720B373"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4.2.6. 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r w:rsidR="00BA47CA" w:rsidRPr="00B37E2F">
        <w:rPr>
          <w:color w:val="000000"/>
          <w:spacing w:val="2"/>
          <w:shd w:val="clear" w:color="auto" w:fill="FFFFFF"/>
        </w:rPr>
        <w:t>.</w:t>
      </w:r>
    </w:p>
    <w:p w14:paraId="1FC9D61D"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4.2.7. В течение всего срока действия Договора обеспечить надлежащее состояние и внешний вид нестационарного торгового объекта.</w:t>
      </w:r>
    </w:p>
    <w:p w14:paraId="1D27D03B"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4.2.8. По окончанию срока действия или расторжения Договора: освобождает место размещения МТО; приводит место размещения МТО в первоначальное состояние; письменно уведомляет Сторону 1 об освобождении места размещения МТО.</w:t>
      </w:r>
    </w:p>
    <w:p w14:paraId="1B6C3C08"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4.2.9. Инициирует досрочное расторжение настоящего Договора по соглашению Сторон.</w:t>
      </w:r>
    </w:p>
    <w:p w14:paraId="2247B528"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4.2.10. Своевременно и в полном объеме производить оплату в соответствии с условиями настоящего Договора.</w:t>
      </w:r>
    </w:p>
    <w:p w14:paraId="33FD867D"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4.3. Стороны обязаны уведомить друг друга об изменении своих почтовых адресов,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14:paraId="201D43C7" w14:textId="77777777" w:rsidR="007757B7" w:rsidRPr="00B37E2F" w:rsidRDefault="007757B7" w:rsidP="00BD380C">
      <w:pPr>
        <w:pStyle w:val="formattext"/>
        <w:shd w:val="clear" w:color="auto" w:fill="FFFFFF"/>
        <w:spacing w:before="0" w:after="0" w:line="240" w:lineRule="auto"/>
        <w:jc w:val="both"/>
        <w:rPr>
          <w:color w:val="000000"/>
          <w:spacing w:val="2"/>
          <w:shd w:val="clear" w:color="auto" w:fill="FFFFFF"/>
        </w:rPr>
      </w:pPr>
    </w:p>
    <w:p w14:paraId="1DBDDF05" w14:textId="77777777" w:rsidR="007757B7" w:rsidRPr="00B37E2F" w:rsidRDefault="007757B7" w:rsidP="00BD380C">
      <w:pPr>
        <w:pStyle w:val="formattext"/>
        <w:shd w:val="clear" w:color="auto" w:fill="FFFFFF"/>
        <w:spacing w:before="0" w:after="0" w:line="240" w:lineRule="auto"/>
        <w:jc w:val="center"/>
        <w:rPr>
          <w:color w:val="000000"/>
          <w:spacing w:val="2"/>
          <w:shd w:val="clear" w:color="auto" w:fill="FFFFFF"/>
        </w:rPr>
      </w:pPr>
      <w:r w:rsidRPr="00B37E2F">
        <w:rPr>
          <w:color w:val="000000"/>
          <w:spacing w:val="2"/>
          <w:shd w:val="clear" w:color="auto" w:fill="FFFFFF"/>
        </w:rPr>
        <w:t>5. Ответственность Сторон</w:t>
      </w:r>
    </w:p>
    <w:p w14:paraId="18217F5C"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p>
    <w:p w14:paraId="581FBD45"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5.1.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w:t>
      </w:r>
    </w:p>
    <w:p w14:paraId="54ACD988" w14:textId="31023725"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w:t>
      </w:r>
      <w:r w:rsidRPr="00B37E2F">
        <w:t xml:space="preserve"> </w:t>
      </w:r>
      <w:r w:rsidRPr="00B37E2F">
        <w:rPr>
          <w:color w:val="000000"/>
          <w:spacing w:val="2"/>
          <w:shd w:val="clear" w:color="auto" w:fill="FFFFFF"/>
        </w:rPr>
        <w:t>каждый день просрочки в течение 5 (пяти) банковских дней с даты получения соответствующей претензии от Стороны 1.</w:t>
      </w:r>
    </w:p>
    <w:p w14:paraId="06220B9B"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пункте 3.1 Договора, за каждый факт нарушения, в течение 5 (пяти) банковских дней с даты получения соответствующей претензии Стороны 1.</w:t>
      </w:r>
    </w:p>
    <w:p w14:paraId="6323DA93" w14:textId="1D8C3A81"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пунктами 5.</w:t>
      </w:r>
      <w:r w:rsidR="00395510" w:rsidRPr="00B37E2F">
        <w:rPr>
          <w:color w:val="000000"/>
          <w:spacing w:val="2"/>
          <w:shd w:val="clear" w:color="auto" w:fill="FFFFFF"/>
        </w:rPr>
        <w:t>2</w:t>
      </w:r>
      <w:r w:rsidRPr="00B37E2F">
        <w:rPr>
          <w:color w:val="000000"/>
          <w:spacing w:val="2"/>
          <w:shd w:val="clear" w:color="auto" w:fill="FFFFFF"/>
        </w:rPr>
        <w:t xml:space="preserve"> и 5.</w:t>
      </w:r>
      <w:r w:rsidR="00395510" w:rsidRPr="00B37E2F">
        <w:rPr>
          <w:color w:val="000000"/>
          <w:spacing w:val="2"/>
          <w:shd w:val="clear" w:color="auto" w:fill="FFFFFF"/>
        </w:rPr>
        <w:t>3</w:t>
      </w:r>
      <w:r w:rsidRPr="00B37E2F">
        <w:rPr>
          <w:color w:val="000000"/>
          <w:spacing w:val="2"/>
          <w:shd w:val="clear" w:color="auto" w:fill="FFFFFF"/>
        </w:rPr>
        <w:t xml:space="preserve"> настоящего Договора.</w:t>
      </w:r>
    </w:p>
    <w:p w14:paraId="71852C1D" w14:textId="1CFC22A1"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и пять десятых) процента платы за Договор</w:t>
      </w:r>
      <w:r w:rsidR="00597240" w:rsidRPr="00B37E2F">
        <w:rPr>
          <w:color w:val="000000"/>
          <w:spacing w:val="2"/>
          <w:shd w:val="clear" w:color="auto" w:fill="FFFFFF"/>
        </w:rPr>
        <w:t>, указанной в пункте 3.1 Договора.</w:t>
      </w:r>
    </w:p>
    <w:p w14:paraId="1CFA5843"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5.6. Возмещение убытков и уплата неустойки за неисполнение обязательств не освобождает Стороны от исполнения обязательств по Договору</w:t>
      </w:r>
    </w:p>
    <w:p w14:paraId="4B18C267" w14:textId="77777777" w:rsidR="007757B7" w:rsidRPr="00B37E2F" w:rsidRDefault="007757B7" w:rsidP="00E45A42">
      <w:pPr>
        <w:pStyle w:val="formattext"/>
        <w:shd w:val="clear" w:color="auto" w:fill="FFFFFF"/>
        <w:spacing w:before="0" w:after="0" w:line="240" w:lineRule="auto"/>
        <w:ind w:firstLine="709"/>
        <w:jc w:val="center"/>
        <w:rPr>
          <w:color w:val="000000"/>
          <w:spacing w:val="2"/>
          <w:shd w:val="clear" w:color="auto" w:fill="FFFFFF"/>
        </w:rPr>
      </w:pPr>
    </w:p>
    <w:p w14:paraId="0FE6CEE0" w14:textId="77777777" w:rsidR="007757B7" w:rsidRPr="00B37E2F" w:rsidRDefault="007757B7" w:rsidP="00E45A42">
      <w:pPr>
        <w:pStyle w:val="formattext"/>
        <w:shd w:val="clear" w:color="auto" w:fill="FFFFFF"/>
        <w:spacing w:before="0" w:after="0" w:line="240" w:lineRule="auto"/>
        <w:ind w:firstLine="709"/>
        <w:jc w:val="center"/>
        <w:rPr>
          <w:color w:val="000000"/>
          <w:spacing w:val="2"/>
          <w:shd w:val="clear" w:color="auto" w:fill="FFFFFF"/>
        </w:rPr>
      </w:pPr>
      <w:r w:rsidRPr="00B37E2F">
        <w:rPr>
          <w:color w:val="000000"/>
          <w:spacing w:val="2"/>
          <w:shd w:val="clear" w:color="auto" w:fill="FFFFFF"/>
        </w:rPr>
        <w:t xml:space="preserve"> 6. Порядок изменения, прекращения и расторжения Договора</w:t>
      </w:r>
    </w:p>
    <w:p w14:paraId="249B189B"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p>
    <w:p w14:paraId="6D0BB2BF" w14:textId="687C50A9"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6.1. Договор считается незаключенным в случае не поступления</w:t>
      </w:r>
      <w:r w:rsidRPr="00B37E2F">
        <w:t xml:space="preserve"> </w:t>
      </w:r>
      <w:r w:rsidRPr="00B37E2F">
        <w:rPr>
          <w:color w:val="000000"/>
          <w:spacing w:val="2"/>
          <w:shd w:val="clear" w:color="auto" w:fill="FFFFFF"/>
        </w:rPr>
        <w:t xml:space="preserve">авансового платежа от Стороны 2 за последний месяц размещения </w:t>
      </w:r>
      <w:proofErr w:type="spellStart"/>
      <w:r w:rsidRPr="00B37E2F">
        <w:rPr>
          <w:color w:val="000000"/>
          <w:spacing w:val="2"/>
          <w:shd w:val="clear" w:color="auto" w:fill="FFFFFF"/>
        </w:rPr>
        <w:t>МТО</w:t>
      </w:r>
      <w:proofErr w:type="spellEnd"/>
      <w:r w:rsidRPr="00B37E2F">
        <w:rPr>
          <w:color w:val="000000"/>
          <w:spacing w:val="2"/>
          <w:shd w:val="clear" w:color="auto" w:fill="FFFFFF"/>
        </w:rPr>
        <w:t xml:space="preserve"> в течени</w:t>
      </w:r>
      <w:r w:rsidR="00411A71" w:rsidRPr="00B37E2F">
        <w:rPr>
          <w:color w:val="000000"/>
          <w:spacing w:val="2"/>
          <w:shd w:val="clear" w:color="auto" w:fill="FFFFFF"/>
        </w:rPr>
        <w:t>е</w:t>
      </w:r>
      <w:r w:rsidRPr="00B37E2F">
        <w:rPr>
          <w:color w:val="000000"/>
          <w:spacing w:val="2"/>
          <w:shd w:val="clear" w:color="auto" w:fill="FFFFFF"/>
        </w:rPr>
        <w:t xml:space="preserve"> 2 рабочих дней с даты получения подписанного Сторонами Договора</w:t>
      </w:r>
      <w:r w:rsidRPr="00B37E2F">
        <w:t xml:space="preserve"> </w:t>
      </w:r>
      <w:r w:rsidRPr="00B37E2F">
        <w:rPr>
          <w:color w:val="000000"/>
          <w:spacing w:val="2"/>
          <w:shd w:val="clear" w:color="auto" w:fill="FFFFFF"/>
        </w:rPr>
        <w:t xml:space="preserve">в бюджет </w:t>
      </w:r>
      <w:r w:rsidR="00BA47CA" w:rsidRPr="00B37E2F">
        <w:rPr>
          <w:color w:val="000000"/>
          <w:spacing w:val="2"/>
          <w:shd w:val="clear" w:color="auto" w:fill="FFFFFF"/>
        </w:rPr>
        <w:t>городского округа Пущино</w:t>
      </w:r>
      <w:r w:rsidRPr="00B37E2F">
        <w:rPr>
          <w:color w:val="000000"/>
          <w:spacing w:val="2"/>
          <w:shd w:val="clear" w:color="auto" w:fill="FFFFFF"/>
        </w:rPr>
        <w:t>.</w:t>
      </w:r>
    </w:p>
    <w:p w14:paraId="74D52B51"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6.2. Договор может быть расторгнут:</w:t>
      </w:r>
    </w:p>
    <w:p w14:paraId="30EBABDA"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по соглашению Сторон;</w:t>
      </w:r>
    </w:p>
    <w:p w14:paraId="5C2C938C"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в судебном порядке;</w:t>
      </w:r>
    </w:p>
    <w:p w14:paraId="35255B65"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в связи с односторонним отказом Стороны от исполнения обязательств по Договору на условиях и в порядке, установленных законодательством Российской Федерации и Договором.</w:t>
      </w:r>
    </w:p>
    <w:p w14:paraId="752FFCFE" w14:textId="6CD7D702"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6.</w:t>
      </w:r>
      <w:r w:rsidR="009D1550" w:rsidRPr="00B37E2F">
        <w:rPr>
          <w:color w:val="000000"/>
          <w:spacing w:val="2"/>
          <w:shd w:val="clear" w:color="auto" w:fill="FFFFFF"/>
        </w:rPr>
        <w:t>3</w:t>
      </w:r>
      <w:r w:rsidRPr="00B37E2F">
        <w:rPr>
          <w:color w:val="000000"/>
          <w:spacing w:val="2"/>
          <w:shd w:val="clear" w:color="auto" w:fill="FFFFFF"/>
        </w:rPr>
        <w:t>. Договор может быть расторгнут Стороной 1 в порядке одностороннего отказа от исполнения Договора при совершении Стороной 2 одного из нарушений:</w:t>
      </w:r>
    </w:p>
    <w:p w14:paraId="4D098B2B"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 невнесения или неполного внесения Стороной 2 платы по договору;</w:t>
      </w:r>
    </w:p>
    <w:p w14:paraId="022CC3DF"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 нецелевое использования Стороной 2 места размещения МТО</w:t>
      </w:r>
      <w:r w:rsidRPr="00B37E2F">
        <w:t xml:space="preserve"> </w:t>
      </w:r>
      <w:r w:rsidRPr="00B37E2F">
        <w:rPr>
          <w:color w:val="000000"/>
          <w:spacing w:val="2"/>
          <w:shd w:val="clear" w:color="auto" w:fill="FFFFFF"/>
        </w:rPr>
        <w:t xml:space="preserve">в соответствии с видом МТО и его специализацией; </w:t>
      </w:r>
    </w:p>
    <w:p w14:paraId="0A62EDEC"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 поступления более трех подтвержденных жалоб от потребителей на Сторону 2 при исполнении Договора;</w:t>
      </w:r>
    </w:p>
    <w:p w14:paraId="104E3B26"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 прекращения Стороной 2 в установленном законом порядке своей деятельности;</w:t>
      </w:r>
    </w:p>
    <w:p w14:paraId="243FE50F" w14:textId="1C979437" w:rsidR="007757B7" w:rsidRPr="00B37E2F" w:rsidRDefault="009D1550"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 xml:space="preserve">- </w:t>
      </w:r>
      <w:r w:rsidR="007757B7" w:rsidRPr="00B37E2F">
        <w:rPr>
          <w:color w:val="000000"/>
          <w:spacing w:val="2"/>
          <w:shd w:val="clear" w:color="auto" w:fill="FFFFFF"/>
        </w:rPr>
        <w:t xml:space="preserve">выявление факта предоставления Стороне 2 без проведения торгов 5 мест для размещения МТО на территории городского округа </w:t>
      </w:r>
      <w:r w:rsidR="00BA47CA" w:rsidRPr="00B37E2F">
        <w:rPr>
          <w:color w:val="000000"/>
          <w:spacing w:val="2"/>
          <w:shd w:val="clear" w:color="auto" w:fill="FFFFFF"/>
        </w:rPr>
        <w:t xml:space="preserve">Пущино </w:t>
      </w:r>
      <w:r w:rsidR="007757B7" w:rsidRPr="00B37E2F">
        <w:rPr>
          <w:color w:val="000000"/>
          <w:spacing w:val="2"/>
          <w:shd w:val="clear" w:color="auto" w:fill="FFFFFF"/>
        </w:rPr>
        <w:t>Московской области;</w:t>
      </w:r>
    </w:p>
    <w:p w14:paraId="424326E3"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 в случае принятия Стороной 1 решения об использовании земельного участка (земель), в границах которого размещается место размещения МТО, для иных целей, в том числе для муниципальных (государственных) нужд.</w:t>
      </w:r>
    </w:p>
    <w:p w14:paraId="253797AA" w14:textId="57F49693"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6.</w:t>
      </w:r>
      <w:r w:rsidR="009D1550" w:rsidRPr="00B37E2F">
        <w:rPr>
          <w:color w:val="000000"/>
          <w:spacing w:val="2"/>
          <w:shd w:val="clear" w:color="auto" w:fill="FFFFFF"/>
        </w:rPr>
        <w:t>4</w:t>
      </w:r>
      <w:r w:rsidRPr="00B37E2F">
        <w:rPr>
          <w:color w:val="000000"/>
          <w:spacing w:val="2"/>
          <w:shd w:val="clear" w:color="auto" w:fill="FFFFFF"/>
        </w:rPr>
        <w:t xml:space="preserve">. Выявление Стороной 1 факта предоставления Стороне 2 без проведения торгов более 5 мест для размещения МТО на территории городского округа </w:t>
      </w:r>
      <w:r w:rsidR="00BA47CA" w:rsidRPr="00B37E2F">
        <w:rPr>
          <w:color w:val="000000"/>
          <w:spacing w:val="2"/>
          <w:shd w:val="clear" w:color="auto" w:fill="FFFFFF"/>
        </w:rPr>
        <w:t>Пущино</w:t>
      </w:r>
      <w:r w:rsidRPr="00B37E2F">
        <w:rPr>
          <w:color w:val="000000"/>
          <w:spacing w:val="2"/>
          <w:shd w:val="clear" w:color="auto" w:fill="FFFFFF"/>
        </w:rPr>
        <w:t xml:space="preserve"> Московской области является основанием для расторжения Договора.</w:t>
      </w:r>
    </w:p>
    <w:p w14:paraId="60C21199" w14:textId="3353B824"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6.</w:t>
      </w:r>
      <w:r w:rsidR="009D1550" w:rsidRPr="00B37E2F">
        <w:rPr>
          <w:color w:val="000000"/>
          <w:spacing w:val="2"/>
          <w:shd w:val="clear" w:color="auto" w:fill="FFFFFF"/>
        </w:rPr>
        <w:t>5</w:t>
      </w:r>
      <w:r w:rsidRPr="00B37E2F">
        <w:rPr>
          <w:color w:val="000000"/>
          <w:spacing w:val="2"/>
          <w:shd w:val="clear" w:color="auto" w:fill="FFFFFF"/>
        </w:rPr>
        <w:t>.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14:paraId="102A074E"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14:paraId="37670451"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При невозможности получения указанных подтверждений либо информации датой такого надлежащего уведомления признается дата по истечении 5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14:paraId="061D6E1F"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Решение Стороны 1 об одностороннем отказе от исполнения Договора вступает в силу, а Договор считается расторгнутым через 5 (пять) календарных дней с даты надлежащего уведомления Стороной 1 Стороны 2 об одностороннем отказе от исполнения Договора.</w:t>
      </w:r>
    </w:p>
    <w:p w14:paraId="321654CF" w14:textId="4441F5CE"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6.</w:t>
      </w:r>
      <w:r w:rsidR="009D1550" w:rsidRPr="00B37E2F">
        <w:rPr>
          <w:color w:val="000000"/>
          <w:spacing w:val="2"/>
          <w:shd w:val="clear" w:color="auto" w:fill="FFFFFF"/>
        </w:rPr>
        <w:t>6</w:t>
      </w:r>
      <w:r w:rsidRPr="00B37E2F">
        <w:rPr>
          <w:color w:val="000000"/>
          <w:spacing w:val="2"/>
          <w:shd w:val="clear" w:color="auto" w:fill="FFFFFF"/>
        </w:rPr>
        <w:t>. Расторжение Договора по соглашению Сторон производится путем подписания соответствующего соглашения о расторжении.</w:t>
      </w:r>
    </w:p>
    <w:p w14:paraId="1DC04FDC" w14:textId="098F5D7C"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6.</w:t>
      </w:r>
      <w:r w:rsidR="009D1550" w:rsidRPr="00B37E2F">
        <w:rPr>
          <w:color w:val="000000"/>
          <w:spacing w:val="2"/>
          <w:shd w:val="clear" w:color="auto" w:fill="FFFFFF"/>
        </w:rPr>
        <w:t>7</w:t>
      </w:r>
      <w:r w:rsidRPr="00B37E2F">
        <w:rPr>
          <w:color w:val="000000"/>
          <w:spacing w:val="2"/>
          <w:shd w:val="clear" w:color="auto" w:fill="FFFFFF"/>
        </w:rPr>
        <w:t xml:space="preserve">. В случае досрочного расторжения настоящего Договора на основании </w:t>
      </w:r>
      <w:r w:rsidRPr="00B37E2F">
        <w:rPr>
          <w:color w:val="000000"/>
          <w:spacing w:val="2"/>
          <w:shd w:val="clear" w:color="auto" w:fill="FFFFFF"/>
        </w:rPr>
        <w:br/>
      </w:r>
      <w:proofErr w:type="spellStart"/>
      <w:r w:rsidRPr="00B37E2F">
        <w:rPr>
          <w:color w:val="000000"/>
          <w:spacing w:val="2"/>
          <w:shd w:val="clear" w:color="auto" w:fill="FFFFFF"/>
        </w:rPr>
        <w:t>п.п</w:t>
      </w:r>
      <w:proofErr w:type="spellEnd"/>
      <w:r w:rsidRPr="00B37E2F">
        <w:rPr>
          <w:color w:val="000000"/>
          <w:spacing w:val="2"/>
          <w:shd w:val="clear" w:color="auto" w:fill="FFFFFF"/>
        </w:rPr>
        <w:t>. 6.</w:t>
      </w:r>
      <w:r w:rsidR="00597240" w:rsidRPr="00B37E2F">
        <w:rPr>
          <w:color w:val="000000"/>
          <w:spacing w:val="2"/>
          <w:shd w:val="clear" w:color="auto" w:fill="FFFFFF"/>
        </w:rPr>
        <w:t>3</w:t>
      </w:r>
      <w:r w:rsidRPr="00B37E2F">
        <w:rPr>
          <w:color w:val="000000"/>
          <w:spacing w:val="2"/>
          <w:shd w:val="clear" w:color="auto" w:fill="FFFFFF"/>
        </w:rPr>
        <w:t>, 6.</w:t>
      </w:r>
      <w:r w:rsidR="00597240" w:rsidRPr="00B37E2F">
        <w:rPr>
          <w:color w:val="000000"/>
          <w:spacing w:val="2"/>
          <w:shd w:val="clear" w:color="auto" w:fill="FFFFFF"/>
        </w:rPr>
        <w:t>4</w:t>
      </w:r>
      <w:r w:rsidRPr="00B37E2F">
        <w:rPr>
          <w:color w:val="000000"/>
          <w:spacing w:val="2"/>
          <w:shd w:val="clear" w:color="auto" w:fill="FFFFFF"/>
        </w:rPr>
        <w:t xml:space="preserve"> настоящего Договора денежные средства, оплаченные Стороной 2, возврату не подлежат.</w:t>
      </w:r>
    </w:p>
    <w:p w14:paraId="75C46969" w14:textId="63458E81"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6.</w:t>
      </w:r>
      <w:r w:rsidR="009D1550" w:rsidRPr="00B37E2F">
        <w:rPr>
          <w:color w:val="000000"/>
          <w:spacing w:val="2"/>
          <w:shd w:val="clear" w:color="auto" w:fill="FFFFFF"/>
        </w:rPr>
        <w:t>8</w:t>
      </w:r>
      <w:r w:rsidRPr="00B37E2F">
        <w:rPr>
          <w:color w:val="000000"/>
          <w:spacing w:val="2"/>
          <w:shd w:val="clear" w:color="auto" w:fill="FFFFFF"/>
        </w:rPr>
        <w:t>.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14:paraId="0B0CCDB8" w14:textId="7AC2D7B0"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6.</w:t>
      </w:r>
      <w:r w:rsidR="009D1550" w:rsidRPr="00B37E2F">
        <w:rPr>
          <w:color w:val="000000"/>
          <w:spacing w:val="2"/>
          <w:shd w:val="clear" w:color="auto" w:fill="FFFFFF"/>
        </w:rPr>
        <w:t>9</w:t>
      </w:r>
      <w:r w:rsidRPr="00B37E2F">
        <w:rPr>
          <w:color w:val="000000"/>
          <w:spacing w:val="2"/>
          <w:shd w:val="clear" w:color="auto" w:fill="FFFFFF"/>
        </w:rPr>
        <w:t>. Договор прекращает действовать с даты, указанной в п. 2.1 Договора, без оформления Сторонами дополнительного соглашения.</w:t>
      </w:r>
    </w:p>
    <w:p w14:paraId="053CC6F7"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p>
    <w:p w14:paraId="07A9B146" w14:textId="77777777" w:rsidR="007757B7" w:rsidRPr="00B37E2F" w:rsidRDefault="007757B7" w:rsidP="00E45A42">
      <w:pPr>
        <w:pStyle w:val="formattext"/>
        <w:shd w:val="clear" w:color="auto" w:fill="FFFFFF"/>
        <w:spacing w:before="0" w:after="0" w:line="240" w:lineRule="auto"/>
        <w:ind w:firstLine="709"/>
        <w:jc w:val="center"/>
        <w:rPr>
          <w:color w:val="000000"/>
          <w:spacing w:val="2"/>
          <w:shd w:val="clear" w:color="auto" w:fill="FFFFFF"/>
        </w:rPr>
      </w:pPr>
      <w:r w:rsidRPr="00B37E2F">
        <w:rPr>
          <w:color w:val="000000"/>
          <w:spacing w:val="2"/>
          <w:shd w:val="clear" w:color="auto" w:fill="FFFFFF"/>
        </w:rPr>
        <w:t>7. Порядок разрешения споров</w:t>
      </w:r>
    </w:p>
    <w:p w14:paraId="14027F1B"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p>
    <w:p w14:paraId="3ED2FCE2"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 xml:space="preserve">7.1. В случае возникновения любых противоречий, претензий и разногласий, </w:t>
      </w:r>
      <w:r w:rsidRPr="00B37E2F">
        <w:rPr>
          <w:color w:val="000000"/>
          <w:spacing w:val="2"/>
          <w:shd w:val="clear" w:color="auto" w:fill="FFFFFF"/>
        </w:rPr>
        <w:br/>
        <w:t>а также споров, связанных с исполнением настоящего Договора, Стороны предпринимают усилия для урегулирования таких противоречий, претензий</w:t>
      </w:r>
      <w:r w:rsidRPr="00B37E2F">
        <w:rPr>
          <w:color w:val="000000"/>
          <w:spacing w:val="2"/>
          <w:shd w:val="clear" w:color="auto" w:fill="FFFFFF"/>
        </w:rPr>
        <w:br/>
        <w:t>и разногласий в добровольном порядке с оформлением совместного протокола урегулирования споров.</w:t>
      </w:r>
    </w:p>
    <w:p w14:paraId="3F3C4E48"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0793F461"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7.3. До передачи спора на разрешение суда Стороны принимают меры к его урегулированию в претензионном порядке.</w:t>
      </w:r>
    </w:p>
    <w:p w14:paraId="3A35134A" w14:textId="58A1386A"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7.4. Претензия должна быть направлена в письменном виде. По полученной претензии Сторона должна дать письменный</w:t>
      </w:r>
      <w:r w:rsidR="0008610C" w:rsidRPr="00B37E2F">
        <w:rPr>
          <w:color w:val="000000"/>
          <w:spacing w:val="2"/>
          <w:shd w:val="clear" w:color="auto" w:fill="FFFFFF"/>
        </w:rPr>
        <w:t xml:space="preserve"> </w:t>
      </w:r>
      <w:r w:rsidR="00BA47CA" w:rsidRPr="00B37E2F">
        <w:rPr>
          <w:color w:val="000000"/>
          <w:spacing w:val="2"/>
          <w:shd w:val="clear" w:color="auto" w:fill="FFFFFF"/>
        </w:rPr>
        <w:t>ответ</w:t>
      </w:r>
      <w:r w:rsidR="0008610C" w:rsidRPr="00B37E2F">
        <w:rPr>
          <w:color w:val="000000"/>
          <w:spacing w:val="2"/>
          <w:shd w:val="clear" w:color="auto" w:fill="FFFFFF"/>
        </w:rPr>
        <w:t xml:space="preserve"> </w:t>
      </w:r>
      <w:r w:rsidR="00BA47CA" w:rsidRPr="00B37E2F">
        <w:rPr>
          <w:color w:val="000000"/>
          <w:spacing w:val="2"/>
          <w:shd w:val="clear" w:color="auto" w:fill="FFFFFF"/>
        </w:rPr>
        <w:t xml:space="preserve">по существу </w:t>
      </w:r>
      <w:r w:rsidRPr="00B37E2F">
        <w:rPr>
          <w:color w:val="000000"/>
          <w:spacing w:val="2"/>
          <w:shd w:val="clear" w:color="auto" w:fill="FFFFFF"/>
        </w:rPr>
        <w:t xml:space="preserve">в срок не позднее </w:t>
      </w:r>
      <w:r w:rsidRPr="00B37E2F">
        <w:rPr>
          <w:color w:val="000000"/>
          <w:spacing w:val="2"/>
          <w:shd w:val="clear" w:color="auto" w:fill="FFFFFF"/>
        </w:rPr>
        <w:br/>
        <w:t>5 календарных дней с даты ее получения. Оставление претензии</w:t>
      </w:r>
      <w:r w:rsidR="00BA47CA" w:rsidRPr="00B37E2F">
        <w:rPr>
          <w:color w:val="000000"/>
          <w:spacing w:val="2"/>
          <w:shd w:val="clear" w:color="auto" w:fill="FFFFFF"/>
        </w:rPr>
        <w:t xml:space="preserve"> </w:t>
      </w:r>
      <w:r w:rsidRPr="00B37E2F">
        <w:rPr>
          <w:color w:val="000000"/>
          <w:spacing w:val="2"/>
          <w:shd w:val="clear" w:color="auto" w:fill="FFFFFF"/>
        </w:rPr>
        <w:t>без ответа в установленный срок означает признание требований претензии.</w:t>
      </w:r>
    </w:p>
    <w:p w14:paraId="2131D660"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7.5. Если претензионные требования подлежат денежной оценке, в претензии указывается истребуемая сумма и ее полный и обоснованный расчет.</w:t>
      </w:r>
    </w:p>
    <w:p w14:paraId="0FF9E836"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7.6. В подтверждение заявленных требований к претензии должны быть приложены необходимые документы либо выписки из них.</w:t>
      </w:r>
    </w:p>
    <w:p w14:paraId="014E101A"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2ACC5691"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w:t>
      </w:r>
    </w:p>
    <w:p w14:paraId="7C21B717"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p>
    <w:p w14:paraId="3479DE76" w14:textId="77777777" w:rsidR="007757B7" w:rsidRPr="00B37E2F" w:rsidRDefault="007757B7" w:rsidP="00E45A42">
      <w:pPr>
        <w:pStyle w:val="formattext"/>
        <w:shd w:val="clear" w:color="auto" w:fill="FFFFFF"/>
        <w:spacing w:before="0" w:after="0" w:line="240" w:lineRule="auto"/>
        <w:ind w:firstLine="709"/>
        <w:jc w:val="center"/>
        <w:rPr>
          <w:color w:val="000000"/>
          <w:spacing w:val="2"/>
          <w:shd w:val="clear" w:color="auto" w:fill="FFFFFF"/>
        </w:rPr>
      </w:pPr>
      <w:r w:rsidRPr="00B37E2F">
        <w:rPr>
          <w:color w:val="000000"/>
          <w:spacing w:val="2"/>
          <w:shd w:val="clear" w:color="auto" w:fill="FFFFFF"/>
        </w:rPr>
        <w:t>8. Форс-мажорные обстоятельства</w:t>
      </w:r>
    </w:p>
    <w:p w14:paraId="425822B8"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p>
    <w:p w14:paraId="4A38BC1E"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8.1. Стороны освобождаются за частичное или полное неисполнение обязательств по Договору, если оно явилось следствием обстоятельств непреодолимой силы.</w:t>
      </w:r>
    </w:p>
    <w:p w14:paraId="7D95AB7A" w14:textId="20B9682F"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 xml:space="preserve">8.2. Сторона, для которой создалась невозможность исполнения обязательств, обязана в письменной форме </w:t>
      </w:r>
      <w:r w:rsidR="000D7850" w:rsidRPr="00B37E2F">
        <w:rPr>
          <w:color w:val="000000"/>
          <w:spacing w:val="2"/>
          <w:shd w:val="clear" w:color="auto" w:fill="FFFFFF"/>
        </w:rPr>
        <w:t>в течение</w:t>
      </w:r>
      <w:r w:rsidRPr="00B37E2F">
        <w:rPr>
          <w:color w:val="000000"/>
          <w:spacing w:val="2"/>
          <w:shd w:val="clear" w:color="auto" w:fill="FFFFFF"/>
        </w:rPr>
        <w:t xml:space="preserve"> 3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71E06CB1"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8.3. Невыполнение условий пункта 8.2 Договора лишает Сторону права ссылаться на форс-мажорные обстоятельства при невыполнении обязательств по Договору.</w:t>
      </w:r>
    </w:p>
    <w:p w14:paraId="49B6A86E"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p>
    <w:p w14:paraId="7F684D9D" w14:textId="77777777" w:rsidR="007757B7" w:rsidRPr="00B37E2F" w:rsidRDefault="007757B7" w:rsidP="00E45A42">
      <w:pPr>
        <w:pStyle w:val="formattext"/>
        <w:shd w:val="clear" w:color="auto" w:fill="FFFFFF"/>
        <w:spacing w:before="0" w:after="0" w:line="240" w:lineRule="auto"/>
        <w:ind w:firstLine="709"/>
        <w:jc w:val="center"/>
        <w:rPr>
          <w:color w:val="000000"/>
          <w:spacing w:val="2"/>
          <w:shd w:val="clear" w:color="auto" w:fill="FFFFFF"/>
        </w:rPr>
      </w:pPr>
      <w:r w:rsidRPr="00B37E2F">
        <w:rPr>
          <w:color w:val="000000"/>
          <w:spacing w:val="2"/>
          <w:shd w:val="clear" w:color="auto" w:fill="FFFFFF"/>
        </w:rPr>
        <w:t>9. Заключительные положения</w:t>
      </w:r>
    </w:p>
    <w:p w14:paraId="5F766F14" w14:textId="77777777"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p>
    <w:p w14:paraId="5D903399" w14:textId="188B65FF" w:rsidR="007757B7" w:rsidRPr="00B37E2F" w:rsidRDefault="007757B7" w:rsidP="00E45A42">
      <w:pPr>
        <w:pStyle w:val="formattext"/>
        <w:shd w:val="clear" w:color="auto" w:fill="FFFFFF"/>
        <w:spacing w:before="0" w:after="0" w:line="240" w:lineRule="auto"/>
        <w:ind w:firstLine="709"/>
        <w:jc w:val="both"/>
        <w:rPr>
          <w:color w:val="000000"/>
          <w:spacing w:val="2"/>
          <w:shd w:val="clear" w:color="auto" w:fill="FFFFFF"/>
        </w:rPr>
      </w:pPr>
      <w:r w:rsidRPr="00B37E2F">
        <w:rPr>
          <w:color w:val="000000"/>
          <w:spacing w:val="2"/>
          <w:shd w:val="clear" w:color="auto" w:fill="FFFFFF"/>
        </w:rPr>
        <w:t>9.1. Настоящий Договор составлен в двух экземплярах, имеющих равную юридическую силу, по одному экземпляру для каждой Стороны.</w:t>
      </w:r>
    </w:p>
    <w:p w14:paraId="36D4992A" w14:textId="77777777" w:rsidR="00BC51E3" w:rsidRPr="00B37E2F" w:rsidRDefault="00BC51E3" w:rsidP="00E45A42">
      <w:pPr>
        <w:pStyle w:val="formattext"/>
        <w:shd w:val="clear" w:color="auto" w:fill="FFFFFF"/>
        <w:spacing w:before="0" w:after="0" w:line="240" w:lineRule="auto"/>
        <w:ind w:firstLine="709"/>
        <w:jc w:val="both"/>
        <w:rPr>
          <w:color w:val="000000"/>
          <w:spacing w:val="2"/>
          <w:shd w:val="clear" w:color="auto" w:fill="FFFFFF"/>
        </w:rPr>
      </w:pPr>
    </w:p>
    <w:p w14:paraId="34838468" w14:textId="77777777" w:rsidR="007757B7" w:rsidRPr="00B37E2F" w:rsidRDefault="007757B7" w:rsidP="00E45A42">
      <w:pPr>
        <w:pStyle w:val="formattext"/>
        <w:shd w:val="clear" w:color="auto" w:fill="FFFFFF"/>
        <w:spacing w:before="0" w:after="0" w:line="240" w:lineRule="auto"/>
        <w:ind w:firstLine="709"/>
        <w:jc w:val="center"/>
        <w:rPr>
          <w:color w:val="000000"/>
          <w:spacing w:val="2"/>
          <w:shd w:val="clear" w:color="auto" w:fill="FFFFFF"/>
        </w:rPr>
      </w:pPr>
      <w:r w:rsidRPr="00B37E2F">
        <w:rPr>
          <w:color w:val="000000"/>
          <w:spacing w:val="2"/>
          <w:shd w:val="clear" w:color="auto" w:fill="FFFFFF"/>
        </w:rPr>
        <w:t>10.  Реквизиты и подписи Сторон</w:t>
      </w:r>
    </w:p>
    <w:p w14:paraId="2B5B6DEE" w14:textId="77777777" w:rsidR="00AA62B2" w:rsidRPr="00B37E2F" w:rsidRDefault="00AA62B2" w:rsidP="00BD380C">
      <w:pPr>
        <w:pStyle w:val="formattext"/>
        <w:shd w:val="clear" w:color="auto" w:fill="FFFFFF"/>
        <w:spacing w:before="0" w:after="0" w:line="240" w:lineRule="auto"/>
        <w:jc w:val="both"/>
        <w:rPr>
          <w:color w:val="000000"/>
          <w:spacing w:val="2"/>
          <w:shd w:val="clear" w:color="auto" w:fill="FFFFFF"/>
        </w:rPr>
      </w:pPr>
    </w:p>
    <w:p w14:paraId="0A2AC053" w14:textId="77777777" w:rsidR="00AA62B2" w:rsidRPr="00B37E2F" w:rsidRDefault="00AA62B2" w:rsidP="00BD380C">
      <w:pPr>
        <w:pStyle w:val="formattext"/>
        <w:shd w:val="clear" w:color="auto" w:fill="FFFFFF"/>
        <w:spacing w:before="0" w:after="0" w:line="240" w:lineRule="auto"/>
        <w:jc w:val="both"/>
        <w:rPr>
          <w:color w:val="000000"/>
          <w:spacing w:val="2"/>
          <w:shd w:val="clear" w:color="auto" w:fill="FFFFFF"/>
        </w:rPr>
      </w:pPr>
    </w:p>
    <w:p w14:paraId="347B5C47" w14:textId="6D950D43" w:rsidR="007757B7" w:rsidRPr="00BD380C" w:rsidRDefault="007757B7" w:rsidP="00BD380C">
      <w:pPr>
        <w:pStyle w:val="formattext"/>
        <w:shd w:val="clear" w:color="auto" w:fill="FFFFFF"/>
        <w:spacing w:before="0" w:after="0" w:line="240" w:lineRule="auto"/>
        <w:jc w:val="both"/>
        <w:rPr>
          <w:color w:val="000000"/>
          <w:spacing w:val="2"/>
          <w:shd w:val="clear" w:color="auto" w:fill="FFFFFF"/>
        </w:rPr>
      </w:pPr>
      <w:r w:rsidRPr="00B37E2F">
        <w:rPr>
          <w:color w:val="000000"/>
          <w:spacing w:val="2"/>
          <w:shd w:val="clear" w:color="auto" w:fill="FFFFFF"/>
        </w:rPr>
        <w:t>Сторона 1                                                                           Сторона 2</w:t>
      </w:r>
    </w:p>
    <w:p w14:paraId="3B4E6557" w14:textId="77777777" w:rsidR="007757B7" w:rsidRPr="00C23938" w:rsidRDefault="007757B7" w:rsidP="007757B7">
      <w:pPr>
        <w:spacing w:after="0" w:line="240" w:lineRule="auto"/>
        <w:ind w:left="4820"/>
        <w:rPr>
          <w:rFonts w:ascii="Times New Roman" w:hAnsi="Times New Roman" w:cs="Times New Roman"/>
          <w:sz w:val="24"/>
          <w:szCs w:val="24"/>
        </w:rPr>
      </w:pPr>
    </w:p>
    <w:sectPr w:rsidR="007757B7" w:rsidRPr="00C23938" w:rsidSect="00BD380C">
      <w:headerReference w:type="default" r:id="rId10"/>
      <w:footerReference w:type="default" r:id="rId11"/>
      <w:type w:val="nextColumn"/>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ACFD2" w14:textId="77777777" w:rsidR="00F55A83" w:rsidRDefault="00F55A83" w:rsidP="00F40970">
      <w:pPr>
        <w:spacing w:after="0" w:line="240" w:lineRule="auto"/>
      </w:pPr>
      <w:r>
        <w:separator/>
      </w:r>
    </w:p>
  </w:endnote>
  <w:endnote w:type="continuationSeparator" w:id="0">
    <w:p w14:paraId="21F09E61" w14:textId="77777777" w:rsidR="00F55A83" w:rsidRDefault="00F55A83"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72824" w14:textId="77777777" w:rsidR="001E1CDB" w:rsidRPr="00FF3AC8" w:rsidRDefault="001E1CDB" w:rsidP="00536C51">
    <w:pPr>
      <w:pStyle w:val="a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C6C76" w14:textId="77777777" w:rsidR="00F55A83" w:rsidRDefault="00F55A83" w:rsidP="00F40970">
      <w:pPr>
        <w:spacing w:after="0" w:line="240" w:lineRule="auto"/>
      </w:pPr>
      <w:r>
        <w:separator/>
      </w:r>
    </w:p>
  </w:footnote>
  <w:footnote w:type="continuationSeparator" w:id="0">
    <w:p w14:paraId="413E69B6" w14:textId="77777777" w:rsidR="00F55A83" w:rsidRDefault="00F55A83" w:rsidP="00F4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E91B" w14:textId="77777777" w:rsidR="007757B7" w:rsidRDefault="007757B7">
    <w:pPr>
      <w:pStyle w:val="af"/>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AB502" w14:textId="77777777" w:rsidR="001E1CDB" w:rsidRDefault="001E1CDB" w:rsidP="00536C51">
    <w:pPr>
      <w:pStyle w:val="af"/>
    </w:pPr>
  </w:p>
  <w:p w14:paraId="452ECF70" w14:textId="77777777" w:rsidR="001E1CDB" w:rsidRPr="00E57E03" w:rsidRDefault="001E1CDB" w:rsidP="00536C51">
    <w:pPr>
      <w:pStyle w:val="af"/>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ascii="Times New Roman" w:hAnsi="Times New Roman" w:cs="Times New Roman"/>
        <w:caps w:val="0"/>
        <w:smallCap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AD5565"/>
    <w:multiLevelType w:val="hybridMultilevel"/>
    <w:tmpl w:val="689A3230"/>
    <w:lvl w:ilvl="0" w:tplc="B24CBB98">
      <w:start w:val="1"/>
      <w:numFmt w:val="decimal"/>
      <w:suff w:val="space"/>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98E7A22"/>
    <w:multiLevelType w:val="hybridMultilevel"/>
    <w:tmpl w:val="54BC2E2E"/>
    <w:lvl w:ilvl="0" w:tplc="D24EB32C">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6465B91"/>
    <w:multiLevelType w:val="hybridMultilevel"/>
    <w:tmpl w:val="8C74A42E"/>
    <w:lvl w:ilvl="0" w:tplc="07DCFF44">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26" w15:restartNumberingAfterBreak="0">
    <w:nsid w:val="7EBE1CCD"/>
    <w:multiLevelType w:val="multilevel"/>
    <w:tmpl w:val="54B4F56C"/>
    <w:lvl w:ilvl="0">
      <w:start w:val="1"/>
      <w:numFmt w:val="decimal"/>
      <w:lvlText w:val="%1."/>
      <w:lvlJc w:val="left"/>
      <w:pPr>
        <w:ind w:left="780" w:hanging="780"/>
      </w:pPr>
      <w:rPr>
        <w:rFonts w:hint="default"/>
      </w:rPr>
    </w:lvl>
    <w:lvl w:ilvl="1">
      <w:start w:val="1"/>
      <w:numFmt w:val="decimal"/>
      <w:lvlText w:val="%1.%2."/>
      <w:lvlJc w:val="left"/>
      <w:pPr>
        <w:ind w:left="1206"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24"/>
  </w:num>
  <w:num w:numId="3">
    <w:abstractNumId w:val="11"/>
  </w:num>
  <w:num w:numId="4">
    <w:abstractNumId w:val="3"/>
  </w:num>
  <w:num w:numId="5">
    <w:abstractNumId w:val="16"/>
  </w:num>
  <w:num w:numId="6">
    <w:abstractNumId w:val="17"/>
  </w:num>
  <w:num w:numId="7">
    <w:abstractNumId w:val="6"/>
  </w:num>
  <w:num w:numId="8">
    <w:abstractNumId w:val="10"/>
  </w:num>
  <w:num w:numId="9">
    <w:abstractNumId w:val="15"/>
  </w:num>
  <w:num w:numId="10">
    <w:abstractNumId w:val="5"/>
  </w:num>
  <w:num w:numId="11">
    <w:abstractNumId w:val="4"/>
  </w:num>
  <w:num w:numId="12">
    <w:abstractNumId w:val="13"/>
  </w:num>
  <w:num w:numId="13">
    <w:abstractNumId w:val="23"/>
  </w:num>
  <w:num w:numId="14">
    <w:abstractNumId w:val="19"/>
  </w:num>
  <w:num w:numId="15">
    <w:abstractNumId w:val="21"/>
  </w:num>
  <w:num w:numId="16">
    <w:abstractNumId w:val="2"/>
  </w:num>
  <w:num w:numId="17">
    <w:abstractNumId w:val="25"/>
  </w:num>
  <w:num w:numId="18">
    <w:abstractNumId w:val="9"/>
  </w:num>
  <w:num w:numId="19">
    <w:abstractNumId w:val="12"/>
  </w:num>
  <w:num w:numId="20">
    <w:abstractNumId w:val="14"/>
  </w:num>
  <w:num w:numId="21">
    <w:abstractNumId w:val="18"/>
  </w:num>
  <w:num w:numId="22">
    <w:abstractNumId w:val="8"/>
  </w:num>
  <w:num w:numId="23">
    <w:abstractNumId w:val="1"/>
  </w:num>
  <w:num w:numId="24">
    <w:abstractNumId w:val="0"/>
  </w:num>
  <w:num w:numId="25">
    <w:abstractNumId w:val="26"/>
  </w:num>
  <w:num w:numId="26">
    <w:abstractNumId w:val="22"/>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1FDE"/>
    <w:rsid w:val="00003059"/>
    <w:rsid w:val="00004798"/>
    <w:rsid w:val="000061F4"/>
    <w:rsid w:val="00007F91"/>
    <w:rsid w:val="00010275"/>
    <w:rsid w:val="00012E91"/>
    <w:rsid w:val="00022797"/>
    <w:rsid w:val="00023A60"/>
    <w:rsid w:val="0002673F"/>
    <w:rsid w:val="00034B56"/>
    <w:rsid w:val="00035402"/>
    <w:rsid w:val="000358C6"/>
    <w:rsid w:val="00035C65"/>
    <w:rsid w:val="000362D3"/>
    <w:rsid w:val="0003736D"/>
    <w:rsid w:val="000375EB"/>
    <w:rsid w:val="0004117F"/>
    <w:rsid w:val="00042A75"/>
    <w:rsid w:val="000460C0"/>
    <w:rsid w:val="00046460"/>
    <w:rsid w:val="0004735E"/>
    <w:rsid w:val="00047BA6"/>
    <w:rsid w:val="00060B4F"/>
    <w:rsid w:val="00060B70"/>
    <w:rsid w:val="000666D3"/>
    <w:rsid w:val="000747BB"/>
    <w:rsid w:val="0007753A"/>
    <w:rsid w:val="00080DBB"/>
    <w:rsid w:val="00080F58"/>
    <w:rsid w:val="0008508B"/>
    <w:rsid w:val="000853C3"/>
    <w:rsid w:val="0008610C"/>
    <w:rsid w:val="00086584"/>
    <w:rsid w:val="00086656"/>
    <w:rsid w:val="000944A9"/>
    <w:rsid w:val="000973B4"/>
    <w:rsid w:val="0009758D"/>
    <w:rsid w:val="000A1310"/>
    <w:rsid w:val="000B1472"/>
    <w:rsid w:val="000B2818"/>
    <w:rsid w:val="000B7609"/>
    <w:rsid w:val="000C06A8"/>
    <w:rsid w:val="000C20F5"/>
    <w:rsid w:val="000C57DC"/>
    <w:rsid w:val="000C623E"/>
    <w:rsid w:val="000C6A61"/>
    <w:rsid w:val="000C6B4E"/>
    <w:rsid w:val="000C78AC"/>
    <w:rsid w:val="000D0F34"/>
    <w:rsid w:val="000D169B"/>
    <w:rsid w:val="000D4E9E"/>
    <w:rsid w:val="000D5843"/>
    <w:rsid w:val="000D7850"/>
    <w:rsid w:val="000E21F6"/>
    <w:rsid w:val="000E5C1B"/>
    <w:rsid w:val="000E7B19"/>
    <w:rsid w:val="000F10E7"/>
    <w:rsid w:val="000F5BB1"/>
    <w:rsid w:val="000F7183"/>
    <w:rsid w:val="000F7725"/>
    <w:rsid w:val="000F7CAF"/>
    <w:rsid w:val="00100308"/>
    <w:rsid w:val="001005DE"/>
    <w:rsid w:val="001049CE"/>
    <w:rsid w:val="00107662"/>
    <w:rsid w:val="001102A8"/>
    <w:rsid w:val="00111507"/>
    <w:rsid w:val="00112698"/>
    <w:rsid w:val="001130F9"/>
    <w:rsid w:val="001143E4"/>
    <w:rsid w:val="0011585C"/>
    <w:rsid w:val="00115E5A"/>
    <w:rsid w:val="001176FC"/>
    <w:rsid w:val="00120D7A"/>
    <w:rsid w:val="00121657"/>
    <w:rsid w:val="00124C84"/>
    <w:rsid w:val="00124E15"/>
    <w:rsid w:val="0012538F"/>
    <w:rsid w:val="001302E9"/>
    <w:rsid w:val="001307DF"/>
    <w:rsid w:val="0013139D"/>
    <w:rsid w:val="001327F6"/>
    <w:rsid w:val="00135954"/>
    <w:rsid w:val="00135AF5"/>
    <w:rsid w:val="00136255"/>
    <w:rsid w:val="00137C33"/>
    <w:rsid w:val="00143C7F"/>
    <w:rsid w:val="00145717"/>
    <w:rsid w:val="00145B4F"/>
    <w:rsid w:val="001540FD"/>
    <w:rsid w:val="00157AB8"/>
    <w:rsid w:val="00161A43"/>
    <w:rsid w:val="00164A13"/>
    <w:rsid w:val="00170BF3"/>
    <w:rsid w:val="0017311C"/>
    <w:rsid w:val="00176B1F"/>
    <w:rsid w:val="00180783"/>
    <w:rsid w:val="00180DD0"/>
    <w:rsid w:val="00182D81"/>
    <w:rsid w:val="00183B07"/>
    <w:rsid w:val="0018535C"/>
    <w:rsid w:val="00191944"/>
    <w:rsid w:val="001928C1"/>
    <w:rsid w:val="001939D6"/>
    <w:rsid w:val="001A277C"/>
    <w:rsid w:val="001A3BEB"/>
    <w:rsid w:val="001A4DF9"/>
    <w:rsid w:val="001A555C"/>
    <w:rsid w:val="001B2650"/>
    <w:rsid w:val="001B35EA"/>
    <w:rsid w:val="001B3841"/>
    <w:rsid w:val="001B4E12"/>
    <w:rsid w:val="001B523C"/>
    <w:rsid w:val="001B785C"/>
    <w:rsid w:val="001B795E"/>
    <w:rsid w:val="001C0DDE"/>
    <w:rsid w:val="001C1EF2"/>
    <w:rsid w:val="001C3145"/>
    <w:rsid w:val="001C3DAB"/>
    <w:rsid w:val="001C5589"/>
    <w:rsid w:val="001C55E8"/>
    <w:rsid w:val="001C686A"/>
    <w:rsid w:val="001D25EA"/>
    <w:rsid w:val="001D4B68"/>
    <w:rsid w:val="001D67AE"/>
    <w:rsid w:val="001D73B8"/>
    <w:rsid w:val="001E0A12"/>
    <w:rsid w:val="001E1CDB"/>
    <w:rsid w:val="001E35C9"/>
    <w:rsid w:val="001E4152"/>
    <w:rsid w:val="001E4DBA"/>
    <w:rsid w:val="001E577B"/>
    <w:rsid w:val="001E7727"/>
    <w:rsid w:val="001E7C38"/>
    <w:rsid w:val="001F049E"/>
    <w:rsid w:val="001F3227"/>
    <w:rsid w:val="001F46BC"/>
    <w:rsid w:val="001F6FC3"/>
    <w:rsid w:val="002001AD"/>
    <w:rsid w:val="00200787"/>
    <w:rsid w:val="002017B4"/>
    <w:rsid w:val="00204751"/>
    <w:rsid w:val="0020773F"/>
    <w:rsid w:val="00207A46"/>
    <w:rsid w:val="00210344"/>
    <w:rsid w:val="00210EC0"/>
    <w:rsid w:val="00220161"/>
    <w:rsid w:val="00223FB4"/>
    <w:rsid w:val="00225A6B"/>
    <w:rsid w:val="0023117C"/>
    <w:rsid w:val="00231578"/>
    <w:rsid w:val="0023166A"/>
    <w:rsid w:val="00231C22"/>
    <w:rsid w:val="0023690B"/>
    <w:rsid w:val="00237688"/>
    <w:rsid w:val="00237C10"/>
    <w:rsid w:val="00244C4B"/>
    <w:rsid w:val="0024783C"/>
    <w:rsid w:val="00252493"/>
    <w:rsid w:val="00253180"/>
    <w:rsid w:val="00256304"/>
    <w:rsid w:val="00257FFB"/>
    <w:rsid w:val="00264399"/>
    <w:rsid w:val="0026540A"/>
    <w:rsid w:val="00265B1A"/>
    <w:rsid w:val="00267AF5"/>
    <w:rsid w:val="00270B1D"/>
    <w:rsid w:val="002753AB"/>
    <w:rsid w:val="0027677E"/>
    <w:rsid w:val="00276FC5"/>
    <w:rsid w:val="00280973"/>
    <w:rsid w:val="00281438"/>
    <w:rsid w:val="002822EC"/>
    <w:rsid w:val="002828F4"/>
    <w:rsid w:val="00283DCD"/>
    <w:rsid w:val="00286D6E"/>
    <w:rsid w:val="00287B2A"/>
    <w:rsid w:val="00291578"/>
    <w:rsid w:val="0029246D"/>
    <w:rsid w:val="00292B2B"/>
    <w:rsid w:val="00292CAC"/>
    <w:rsid w:val="00294EB8"/>
    <w:rsid w:val="002A2E5D"/>
    <w:rsid w:val="002A37D4"/>
    <w:rsid w:val="002A3B44"/>
    <w:rsid w:val="002A44C1"/>
    <w:rsid w:val="002A4887"/>
    <w:rsid w:val="002A493C"/>
    <w:rsid w:val="002A4ED4"/>
    <w:rsid w:val="002A5553"/>
    <w:rsid w:val="002A5C37"/>
    <w:rsid w:val="002A6210"/>
    <w:rsid w:val="002A67D7"/>
    <w:rsid w:val="002B13CA"/>
    <w:rsid w:val="002B2E11"/>
    <w:rsid w:val="002B5338"/>
    <w:rsid w:val="002B6DB4"/>
    <w:rsid w:val="002C3E6B"/>
    <w:rsid w:val="002C6B95"/>
    <w:rsid w:val="002D2FAD"/>
    <w:rsid w:val="002D3574"/>
    <w:rsid w:val="002D3B8E"/>
    <w:rsid w:val="002D3C5B"/>
    <w:rsid w:val="002D3C5E"/>
    <w:rsid w:val="002E0272"/>
    <w:rsid w:val="002E0484"/>
    <w:rsid w:val="002E0725"/>
    <w:rsid w:val="002E2D09"/>
    <w:rsid w:val="002E6785"/>
    <w:rsid w:val="002F115B"/>
    <w:rsid w:val="002F18CB"/>
    <w:rsid w:val="002F321C"/>
    <w:rsid w:val="002F5756"/>
    <w:rsid w:val="002F6615"/>
    <w:rsid w:val="002F7261"/>
    <w:rsid w:val="00302E56"/>
    <w:rsid w:val="0030319E"/>
    <w:rsid w:val="0030411D"/>
    <w:rsid w:val="0030560E"/>
    <w:rsid w:val="00307E02"/>
    <w:rsid w:val="00310FC2"/>
    <w:rsid w:val="003133B0"/>
    <w:rsid w:val="003158CF"/>
    <w:rsid w:val="00317F29"/>
    <w:rsid w:val="0032161C"/>
    <w:rsid w:val="00323DF2"/>
    <w:rsid w:val="00325E59"/>
    <w:rsid w:val="003260A5"/>
    <w:rsid w:val="00326B58"/>
    <w:rsid w:val="003276E2"/>
    <w:rsid w:val="003346C6"/>
    <w:rsid w:val="0033584E"/>
    <w:rsid w:val="00335D68"/>
    <w:rsid w:val="00336BC5"/>
    <w:rsid w:val="003404C9"/>
    <w:rsid w:val="003427BF"/>
    <w:rsid w:val="00345029"/>
    <w:rsid w:val="00346229"/>
    <w:rsid w:val="003465BD"/>
    <w:rsid w:val="003542A1"/>
    <w:rsid w:val="003549D0"/>
    <w:rsid w:val="00355D27"/>
    <w:rsid w:val="00360089"/>
    <w:rsid w:val="003608ED"/>
    <w:rsid w:val="00360E31"/>
    <w:rsid w:val="00361610"/>
    <w:rsid w:val="00362D19"/>
    <w:rsid w:val="00363C4B"/>
    <w:rsid w:val="0036401F"/>
    <w:rsid w:val="00374774"/>
    <w:rsid w:val="003767B8"/>
    <w:rsid w:val="00377C99"/>
    <w:rsid w:val="00380DB4"/>
    <w:rsid w:val="00383950"/>
    <w:rsid w:val="003863ED"/>
    <w:rsid w:val="003923D2"/>
    <w:rsid w:val="00392BA6"/>
    <w:rsid w:val="00393973"/>
    <w:rsid w:val="00393F85"/>
    <w:rsid w:val="00395510"/>
    <w:rsid w:val="0039719A"/>
    <w:rsid w:val="003A19E3"/>
    <w:rsid w:val="003A22E1"/>
    <w:rsid w:val="003A46C3"/>
    <w:rsid w:val="003C2788"/>
    <w:rsid w:val="003C3513"/>
    <w:rsid w:val="003C4B04"/>
    <w:rsid w:val="003D256E"/>
    <w:rsid w:val="003D2BC6"/>
    <w:rsid w:val="003D3EE3"/>
    <w:rsid w:val="003D4B00"/>
    <w:rsid w:val="003D6D31"/>
    <w:rsid w:val="003D7517"/>
    <w:rsid w:val="003E7516"/>
    <w:rsid w:val="003E77B1"/>
    <w:rsid w:val="003F05A8"/>
    <w:rsid w:val="003F1C2E"/>
    <w:rsid w:val="003F3944"/>
    <w:rsid w:val="003F5548"/>
    <w:rsid w:val="003F7224"/>
    <w:rsid w:val="003F783C"/>
    <w:rsid w:val="004015C9"/>
    <w:rsid w:val="004030FB"/>
    <w:rsid w:val="00404C02"/>
    <w:rsid w:val="00405AF6"/>
    <w:rsid w:val="0040773D"/>
    <w:rsid w:val="00407AC0"/>
    <w:rsid w:val="004107C8"/>
    <w:rsid w:val="00410AF7"/>
    <w:rsid w:val="00410BA4"/>
    <w:rsid w:val="00411A71"/>
    <w:rsid w:val="00411CB4"/>
    <w:rsid w:val="00411D2A"/>
    <w:rsid w:val="00412B26"/>
    <w:rsid w:val="00412F05"/>
    <w:rsid w:val="004157FE"/>
    <w:rsid w:val="0041622D"/>
    <w:rsid w:val="004164E9"/>
    <w:rsid w:val="00416908"/>
    <w:rsid w:val="004175C5"/>
    <w:rsid w:val="00421B4A"/>
    <w:rsid w:val="004221EE"/>
    <w:rsid w:val="00425224"/>
    <w:rsid w:val="004279C2"/>
    <w:rsid w:val="004308CF"/>
    <w:rsid w:val="00434BB9"/>
    <w:rsid w:val="004377A8"/>
    <w:rsid w:val="00441834"/>
    <w:rsid w:val="00441E06"/>
    <w:rsid w:val="00441FCE"/>
    <w:rsid w:val="004424F2"/>
    <w:rsid w:val="0044384F"/>
    <w:rsid w:val="00446E0A"/>
    <w:rsid w:val="00452AD7"/>
    <w:rsid w:val="00456081"/>
    <w:rsid w:val="00457751"/>
    <w:rsid w:val="00461B01"/>
    <w:rsid w:val="0046384E"/>
    <w:rsid w:val="00466B88"/>
    <w:rsid w:val="0047028B"/>
    <w:rsid w:val="00473A82"/>
    <w:rsid w:val="004744AA"/>
    <w:rsid w:val="00475D45"/>
    <w:rsid w:val="004761CF"/>
    <w:rsid w:val="00480A3C"/>
    <w:rsid w:val="00481470"/>
    <w:rsid w:val="0048252C"/>
    <w:rsid w:val="00483530"/>
    <w:rsid w:val="004837B8"/>
    <w:rsid w:val="00484E99"/>
    <w:rsid w:val="004855A6"/>
    <w:rsid w:val="00490C24"/>
    <w:rsid w:val="00491A9E"/>
    <w:rsid w:val="00491AD6"/>
    <w:rsid w:val="00492AE0"/>
    <w:rsid w:val="0049331E"/>
    <w:rsid w:val="00495639"/>
    <w:rsid w:val="004A0901"/>
    <w:rsid w:val="004A217D"/>
    <w:rsid w:val="004A3A19"/>
    <w:rsid w:val="004A48A1"/>
    <w:rsid w:val="004A49EB"/>
    <w:rsid w:val="004B16FA"/>
    <w:rsid w:val="004B485D"/>
    <w:rsid w:val="004B490D"/>
    <w:rsid w:val="004B4A83"/>
    <w:rsid w:val="004B51E7"/>
    <w:rsid w:val="004B6CBB"/>
    <w:rsid w:val="004B7752"/>
    <w:rsid w:val="004B7DC5"/>
    <w:rsid w:val="004C024D"/>
    <w:rsid w:val="004C206E"/>
    <w:rsid w:val="004D02EC"/>
    <w:rsid w:val="004D181C"/>
    <w:rsid w:val="004D25B4"/>
    <w:rsid w:val="004D3F65"/>
    <w:rsid w:val="004D4817"/>
    <w:rsid w:val="004D4E39"/>
    <w:rsid w:val="004E1CFB"/>
    <w:rsid w:val="004E49B9"/>
    <w:rsid w:val="004E53B1"/>
    <w:rsid w:val="004F069D"/>
    <w:rsid w:val="004F1429"/>
    <w:rsid w:val="004F421D"/>
    <w:rsid w:val="0050068C"/>
    <w:rsid w:val="00504810"/>
    <w:rsid w:val="00506290"/>
    <w:rsid w:val="0051120C"/>
    <w:rsid w:val="0051460F"/>
    <w:rsid w:val="00515642"/>
    <w:rsid w:val="00515B10"/>
    <w:rsid w:val="005164BF"/>
    <w:rsid w:val="00516B21"/>
    <w:rsid w:val="0051715C"/>
    <w:rsid w:val="005171D5"/>
    <w:rsid w:val="00517DAB"/>
    <w:rsid w:val="00517FB9"/>
    <w:rsid w:val="00520C96"/>
    <w:rsid w:val="00521F02"/>
    <w:rsid w:val="00522241"/>
    <w:rsid w:val="00525F94"/>
    <w:rsid w:val="00526560"/>
    <w:rsid w:val="005265CE"/>
    <w:rsid w:val="00530267"/>
    <w:rsid w:val="0053046E"/>
    <w:rsid w:val="005307FF"/>
    <w:rsid w:val="00532DD4"/>
    <w:rsid w:val="00533204"/>
    <w:rsid w:val="00533893"/>
    <w:rsid w:val="005364BB"/>
    <w:rsid w:val="00536C51"/>
    <w:rsid w:val="005403A7"/>
    <w:rsid w:val="00541528"/>
    <w:rsid w:val="00545EF6"/>
    <w:rsid w:val="00546526"/>
    <w:rsid w:val="0054681C"/>
    <w:rsid w:val="0055082F"/>
    <w:rsid w:val="00550A6B"/>
    <w:rsid w:val="005525A1"/>
    <w:rsid w:val="00552D1B"/>
    <w:rsid w:val="005539BD"/>
    <w:rsid w:val="00553D8F"/>
    <w:rsid w:val="005545EF"/>
    <w:rsid w:val="00554848"/>
    <w:rsid w:val="00555C1E"/>
    <w:rsid w:val="00561802"/>
    <w:rsid w:val="005625C6"/>
    <w:rsid w:val="005661B8"/>
    <w:rsid w:val="00566B9B"/>
    <w:rsid w:val="00570C0A"/>
    <w:rsid w:val="0057158F"/>
    <w:rsid w:val="00572DF0"/>
    <w:rsid w:val="00574EB4"/>
    <w:rsid w:val="00576465"/>
    <w:rsid w:val="00576E96"/>
    <w:rsid w:val="005821B9"/>
    <w:rsid w:val="005835BB"/>
    <w:rsid w:val="005837CD"/>
    <w:rsid w:val="00584399"/>
    <w:rsid w:val="0058464F"/>
    <w:rsid w:val="005853A7"/>
    <w:rsid w:val="00586AD9"/>
    <w:rsid w:val="00587E89"/>
    <w:rsid w:val="0059374D"/>
    <w:rsid w:val="00596633"/>
    <w:rsid w:val="00596A45"/>
    <w:rsid w:val="00597240"/>
    <w:rsid w:val="005A09AC"/>
    <w:rsid w:val="005A1110"/>
    <w:rsid w:val="005A1824"/>
    <w:rsid w:val="005A19D6"/>
    <w:rsid w:val="005A32A3"/>
    <w:rsid w:val="005A3385"/>
    <w:rsid w:val="005A51D5"/>
    <w:rsid w:val="005A6586"/>
    <w:rsid w:val="005B2C21"/>
    <w:rsid w:val="005B2FED"/>
    <w:rsid w:val="005B4291"/>
    <w:rsid w:val="005B746E"/>
    <w:rsid w:val="005B7ACF"/>
    <w:rsid w:val="005C0A56"/>
    <w:rsid w:val="005C27C8"/>
    <w:rsid w:val="005C2BDB"/>
    <w:rsid w:val="005C625F"/>
    <w:rsid w:val="005C71BB"/>
    <w:rsid w:val="005C7E39"/>
    <w:rsid w:val="005D1BD7"/>
    <w:rsid w:val="005D3D6F"/>
    <w:rsid w:val="005E0693"/>
    <w:rsid w:val="005E082D"/>
    <w:rsid w:val="005E0993"/>
    <w:rsid w:val="005E1031"/>
    <w:rsid w:val="005E36F7"/>
    <w:rsid w:val="005E411A"/>
    <w:rsid w:val="005E5688"/>
    <w:rsid w:val="005E63A5"/>
    <w:rsid w:val="005E7112"/>
    <w:rsid w:val="005F24BF"/>
    <w:rsid w:val="005F380C"/>
    <w:rsid w:val="005F448B"/>
    <w:rsid w:val="00600A3E"/>
    <w:rsid w:val="00605EC4"/>
    <w:rsid w:val="00611FC7"/>
    <w:rsid w:val="0061274B"/>
    <w:rsid w:val="00612C7B"/>
    <w:rsid w:val="00613B82"/>
    <w:rsid w:val="00614513"/>
    <w:rsid w:val="00617F8A"/>
    <w:rsid w:val="00621083"/>
    <w:rsid w:val="00621CBD"/>
    <w:rsid w:val="0062271B"/>
    <w:rsid w:val="00623032"/>
    <w:rsid w:val="00625343"/>
    <w:rsid w:val="00633055"/>
    <w:rsid w:val="00634900"/>
    <w:rsid w:val="00640D23"/>
    <w:rsid w:val="00641B77"/>
    <w:rsid w:val="00641D94"/>
    <w:rsid w:val="00642F73"/>
    <w:rsid w:val="00645FD6"/>
    <w:rsid w:val="006463BE"/>
    <w:rsid w:val="0064652F"/>
    <w:rsid w:val="0064745F"/>
    <w:rsid w:val="00651261"/>
    <w:rsid w:val="00652DA9"/>
    <w:rsid w:val="00656F39"/>
    <w:rsid w:val="006609F1"/>
    <w:rsid w:val="00661FFB"/>
    <w:rsid w:val="00662461"/>
    <w:rsid w:val="00663F91"/>
    <w:rsid w:val="00664D95"/>
    <w:rsid w:val="00665F1B"/>
    <w:rsid w:val="00666169"/>
    <w:rsid w:val="00667341"/>
    <w:rsid w:val="0067012C"/>
    <w:rsid w:val="0067274B"/>
    <w:rsid w:val="0067331C"/>
    <w:rsid w:val="00675274"/>
    <w:rsid w:val="006813B2"/>
    <w:rsid w:val="00683399"/>
    <w:rsid w:val="00684375"/>
    <w:rsid w:val="00686A5E"/>
    <w:rsid w:val="006879DF"/>
    <w:rsid w:val="00690005"/>
    <w:rsid w:val="00693A4C"/>
    <w:rsid w:val="00696A66"/>
    <w:rsid w:val="00697145"/>
    <w:rsid w:val="00697A69"/>
    <w:rsid w:val="006A05F9"/>
    <w:rsid w:val="006A13B5"/>
    <w:rsid w:val="006A2FB5"/>
    <w:rsid w:val="006A3B22"/>
    <w:rsid w:val="006A4172"/>
    <w:rsid w:val="006A42EA"/>
    <w:rsid w:val="006B1CBA"/>
    <w:rsid w:val="006B3140"/>
    <w:rsid w:val="006B49DB"/>
    <w:rsid w:val="006B5443"/>
    <w:rsid w:val="006B5702"/>
    <w:rsid w:val="006C11E7"/>
    <w:rsid w:val="006C1C70"/>
    <w:rsid w:val="006C4A5F"/>
    <w:rsid w:val="006C4A8C"/>
    <w:rsid w:val="006C5C15"/>
    <w:rsid w:val="006C5D16"/>
    <w:rsid w:val="006C6782"/>
    <w:rsid w:val="006C6861"/>
    <w:rsid w:val="006D024D"/>
    <w:rsid w:val="006D2651"/>
    <w:rsid w:val="006D3C50"/>
    <w:rsid w:val="006D5E7F"/>
    <w:rsid w:val="006D7D6F"/>
    <w:rsid w:val="006E0C78"/>
    <w:rsid w:val="006E21C1"/>
    <w:rsid w:val="006E30F7"/>
    <w:rsid w:val="006E3E89"/>
    <w:rsid w:val="006E5DC3"/>
    <w:rsid w:val="006F40FB"/>
    <w:rsid w:val="006F5066"/>
    <w:rsid w:val="00701097"/>
    <w:rsid w:val="007116A3"/>
    <w:rsid w:val="00712B70"/>
    <w:rsid w:val="00712C11"/>
    <w:rsid w:val="00716F79"/>
    <w:rsid w:val="00721011"/>
    <w:rsid w:val="00731717"/>
    <w:rsid w:val="00732B05"/>
    <w:rsid w:val="00732B59"/>
    <w:rsid w:val="00740143"/>
    <w:rsid w:val="00741013"/>
    <w:rsid w:val="00742A6E"/>
    <w:rsid w:val="007473E7"/>
    <w:rsid w:val="0075238D"/>
    <w:rsid w:val="007525CF"/>
    <w:rsid w:val="007526A2"/>
    <w:rsid w:val="00753C1C"/>
    <w:rsid w:val="00754054"/>
    <w:rsid w:val="007545F4"/>
    <w:rsid w:val="007600A1"/>
    <w:rsid w:val="0076248E"/>
    <w:rsid w:val="007679B4"/>
    <w:rsid w:val="00767B09"/>
    <w:rsid w:val="007712C1"/>
    <w:rsid w:val="00772A12"/>
    <w:rsid w:val="00775071"/>
    <w:rsid w:val="007757B7"/>
    <w:rsid w:val="00780E54"/>
    <w:rsid w:val="00782183"/>
    <w:rsid w:val="007822FE"/>
    <w:rsid w:val="00786525"/>
    <w:rsid w:val="00791CFA"/>
    <w:rsid w:val="00793B72"/>
    <w:rsid w:val="00795FA4"/>
    <w:rsid w:val="00797BC5"/>
    <w:rsid w:val="00797F20"/>
    <w:rsid w:val="007A1513"/>
    <w:rsid w:val="007A32FB"/>
    <w:rsid w:val="007A5183"/>
    <w:rsid w:val="007A6912"/>
    <w:rsid w:val="007A7501"/>
    <w:rsid w:val="007B02B2"/>
    <w:rsid w:val="007B1558"/>
    <w:rsid w:val="007B36F1"/>
    <w:rsid w:val="007B64C8"/>
    <w:rsid w:val="007B74AD"/>
    <w:rsid w:val="007C1B60"/>
    <w:rsid w:val="007C2FD5"/>
    <w:rsid w:val="007C45E1"/>
    <w:rsid w:val="007C6E2D"/>
    <w:rsid w:val="007D00D8"/>
    <w:rsid w:val="007D23AD"/>
    <w:rsid w:val="007D387D"/>
    <w:rsid w:val="007D40D2"/>
    <w:rsid w:val="007D4349"/>
    <w:rsid w:val="007D43E6"/>
    <w:rsid w:val="007D538F"/>
    <w:rsid w:val="007D5A20"/>
    <w:rsid w:val="007E37CA"/>
    <w:rsid w:val="007E57DE"/>
    <w:rsid w:val="007E7C72"/>
    <w:rsid w:val="007E7E0E"/>
    <w:rsid w:val="007E7E1D"/>
    <w:rsid w:val="007F19E7"/>
    <w:rsid w:val="007F4112"/>
    <w:rsid w:val="007F5089"/>
    <w:rsid w:val="007F79E3"/>
    <w:rsid w:val="0080037F"/>
    <w:rsid w:val="0080129C"/>
    <w:rsid w:val="008049FB"/>
    <w:rsid w:val="008050D7"/>
    <w:rsid w:val="00815BA2"/>
    <w:rsid w:val="00815BB3"/>
    <w:rsid w:val="008168BA"/>
    <w:rsid w:val="0081741F"/>
    <w:rsid w:val="0082056E"/>
    <w:rsid w:val="00822197"/>
    <w:rsid w:val="008229E0"/>
    <w:rsid w:val="00823371"/>
    <w:rsid w:val="008267A1"/>
    <w:rsid w:val="0083127A"/>
    <w:rsid w:val="00832315"/>
    <w:rsid w:val="008335D8"/>
    <w:rsid w:val="0083362E"/>
    <w:rsid w:val="0083431D"/>
    <w:rsid w:val="008368A7"/>
    <w:rsid w:val="00836A0A"/>
    <w:rsid w:val="00836C4C"/>
    <w:rsid w:val="00837479"/>
    <w:rsid w:val="008401C5"/>
    <w:rsid w:val="00843430"/>
    <w:rsid w:val="008458DB"/>
    <w:rsid w:val="00852A13"/>
    <w:rsid w:val="00852AA3"/>
    <w:rsid w:val="00853810"/>
    <w:rsid w:val="00860E1A"/>
    <w:rsid w:val="008615B9"/>
    <w:rsid w:val="008656CA"/>
    <w:rsid w:val="008658BB"/>
    <w:rsid w:val="00871715"/>
    <w:rsid w:val="00874B87"/>
    <w:rsid w:val="00874FCF"/>
    <w:rsid w:val="008762A8"/>
    <w:rsid w:val="008769E1"/>
    <w:rsid w:val="00880BA2"/>
    <w:rsid w:val="0088104A"/>
    <w:rsid w:val="00882B0F"/>
    <w:rsid w:val="00885204"/>
    <w:rsid w:val="00887C34"/>
    <w:rsid w:val="00890F5F"/>
    <w:rsid w:val="008910FD"/>
    <w:rsid w:val="008918F0"/>
    <w:rsid w:val="00892BBB"/>
    <w:rsid w:val="0089386F"/>
    <w:rsid w:val="00894765"/>
    <w:rsid w:val="008A0D49"/>
    <w:rsid w:val="008A2E26"/>
    <w:rsid w:val="008A739B"/>
    <w:rsid w:val="008B065F"/>
    <w:rsid w:val="008B1A72"/>
    <w:rsid w:val="008B531D"/>
    <w:rsid w:val="008C037A"/>
    <w:rsid w:val="008C25E1"/>
    <w:rsid w:val="008C678D"/>
    <w:rsid w:val="008C6DEF"/>
    <w:rsid w:val="008D0380"/>
    <w:rsid w:val="008D460F"/>
    <w:rsid w:val="008D4AF7"/>
    <w:rsid w:val="008D798B"/>
    <w:rsid w:val="008E255D"/>
    <w:rsid w:val="008E389D"/>
    <w:rsid w:val="008E6890"/>
    <w:rsid w:val="008F2A3F"/>
    <w:rsid w:val="008F5719"/>
    <w:rsid w:val="008F57A4"/>
    <w:rsid w:val="008F6A80"/>
    <w:rsid w:val="0090262F"/>
    <w:rsid w:val="009036FF"/>
    <w:rsid w:val="00903E6C"/>
    <w:rsid w:val="00905BFF"/>
    <w:rsid w:val="00906D06"/>
    <w:rsid w:val="00906F41"/>
    <w:rsid w:val="0091057C"/>
    <w:rsid w:val="0091069E"/>
    <w:rsid w:val="009120E0"/>
    <w:rsid w:val="00913152"/>
    <w:rsid w:val="009144A4"/>
    <w:rsid w:val="0091728C"/>
    <w:rsid w:val="00923163"/>
    <w:rsid w:val="00923FDB"/>
    <w:rsid w:val="00924164"/>
    <w:rsid w:val="00925D9C"/>
    <w:rsid w:val="00933961"/>
    <w:rsid w:val="009346FC"/>
    <w:rsid w:val="00940DC9"/>
    <w:rsid w:val="0094307A"/>
    <w:rsid w:val="00946ED4"/>
    <w:rsid w:val="009505A4"/>
    <w:rsid w:val="00951942"/>
    <w:rsid w:val="009531C9"/>
    <w:rsid w:val="00954CD0"/>
    <w:rsid w:val="00956BA0"/>
    <w:rsid w:val="0096491A"/>
    <w:rsid w:val="00964A4D"/>
    <w:rsid w:val="009670C0"/>
    <w:rsid w:val="00971E9A"/>
    <w:rsid w:val="009727D1"/>
    <w:rsid w:val="00973181"/>
    <w:rsid w:val="009731F2"/>
    <w:rsid w:val="00973BCC"/>
    <w:rsid w:val="00974747"/>
    <w:rsid w:val="0097714B"/>
    <w:rsid w:val="00977BBE"/>
    <w:rsid w:val="009817FC"/>
    <w:rsid w:val="009829C1"/>
    <w:rsid w:val="009840CD"/>
    <w:rsid w:val="00985024"/>
    <w:rsid w:val="00990377"/>
    <w:rsid w:val="00991225"/>
    <w:rsid w:val="009957FD"/>
    <w:rsid w:val="009A26E0"/>
    <w:rsid w:val="009A349A"/>
    <w:rsid w:val="009A5CDE"/>
    <w:rsid w:val="009A72D3"/>
    <w:rsid w:val="009B0883"/>
    <w:rsid w:val="009B0975"/>
    <w:rsid w:val="009B0997"/>
    <w:rsid w:val="009B14B8"/>
    <w:rsid w:val="009B5738"/>
    <w:rsid w:val="009B75A1"/>
    <w:rsid w:val="009B7817"/>
    <w:rsid w:val="009C0034"/>
    <w:rsid w:val="009C0E2F"/>
    <w:rsid w:val="009C2512"/>
    <w:rsid w:val="009C2992"/>
    <w:rsid w:val="009C4886"/>
    <w:rsid w:val="009D12FF"/>
    <w:rsid w:val="009D1550"/>
    <w:rsid w:val="009E3F2B"/>
    <w:rsid w:val="009E465D"/>
    <w:rsid w:val="009F3A66"/>
    <w:rsid w:val="009F4B2E"/>
    <w:rsid w:val="009F4C16"/>
    <w:rsid w:val="009F7C16"/>
    <w:rsid w:val="00A00E77"/>
    <w:rsid w:val="00A012E6"/>
    <w:rsid w:val="00A01887"/>
    <w:rsid w:val="00A03D6D"/>
    <w:rsid w:val="00A152E2"/>
    <w:rsid w:val="00A1589E"/>
    <w:rsid w:val="00A15E99"/>
    <w:rsid w:val="00A15F2C"/>
    <w:rsid w:val="00A168CD"/>
    <w:rsid w:val="00A17699"/>
    <w:rsid w:val="00A239D8"/>
    <w:rsid w:val="00A30ECB"/>
    <w:rsid w:val="00A32010"/>
    <w:rsid w:val="00A34240"/>
    <w:rsid w:val="00A37BDC"/>
    <w:rsid w:val="00A407CB"/>
    <w:rsid w:val="00A4256E"/>
    <w:rsid w:val="00A4300C"/>
    <w:rsid w:val="00A434AC"/>
    <w:rsid w:val="00A43B53"/>
    <w:rsid w:val="00A44F4D"/>
    <w:rsid w:val="00A450C6"/>
    <w:rsid w:val="00A45EC4"/>
    <w:rsid w:val="00A5065D"/>
    <w:rsid w:val="00A5085F"/>
    <w:rsid w:val="00A50D30"/>
    <w:rsid w:val="00A517E6"/>
    <w:rsid w:val="00A54931"/>
    <w:rsid w:val="00A57EAC"/>
    <w:rsid w:val="00A57FE8"/>
    <w:rsid w:val="00A60311"/>
    <w:rsid w:val="00A6059A"/>
    <w:rsid w:val="00A61C59"/>
    <w:rsid w:val="00A63364"/>
    <w:rsid w:val="00A63C59"/>
    <w:rsid w:val="00A73917"/>
    <w:rsid w:val="00A7588A"/>
    <w:rsid w:val="00A77CEB"/>
    <w:rsid w:val="00A80CB6"/>
    <w:rsid w:val="00A8183D"/>
    <w:rsid w:val="00A81C89"/>
    <w:rsid w:val="00A824AF"/>
    <w:rsid w:val="00A87034"/>
    <w:rsid w:val="00A87ED1"/>
    <w:rsid w:val="00A9225A"/>
    <w:rsid w:val="00AA44E8"/>
    <w:rsid w:val="00AA4B21"/>
    <w:rsid w:val="00AA4EC7"/>
    <w:rsid w:val="00AA62B2"/>
    <w:rsid w:val="00AA6568"/>
    <w:rsid w:val="00AB0503"/>
    <w:rsid w:val="00AB0FC1"/>
    <w:rsid w:val="00AB248F"/>
    <w:rsid w:val="00AB5FB0"/>
    <w:rsid w:val="00AC0A6A"/>
    <w:rsid w:val="00AC41AC"/>
    <w:rsid w:val="00AC50B5"/>
    <w:rsid w:val="00AD0460"/>
    <w:rsid w:val="00AD31B7"/>
    <w:rsid w:val="00AD40FD"/>
    <w:rsid w:val="00AD5907"/>
    <w:rsid w:val="00AD6C38"/>
    <w:rsid w:val="00AD7A97"/>
    <w:rsid w:val="00AE2F4B"/>
    <w:rsid w:val="00AE31CD"/>
    <w:rsid w:val="00AE33CA"/>
    <w:rsid w:val="00AE4560"/>
    <w:rsid w:val="00AF22B7"/>
    <w:rsid w:val="00AF2302"/>
    <w:rsid w:val="00AF481B"/>
    <w:rsid w:val="00AF63DC"/>
    <w:rsid w:val="00B01FE4"/>
    <w:rsid w:val="00B02E40"/>
    <w:rsid w:val="00B04643"/>
    <w:rsid w:val="00B05965"/>
    <w:rsid w:val="00B10CB5"/>
    <w:rsid w:val="00B123F1"/>
    <w:rsid w:val="00B130B4"/>
    <w:rsid w:val="00B131D5"/>
    <w:rsid w:val="00B13CBF"/>
    <w:rsid w:val="00B14EB8"/>
    <w:rsid w:val="00B179A5"/>
    <w:rsid w:val="00B2458F"/>
    <w:rsid w:val="00B25491"/>
    <w:rsid w:val="00B254B2"/>
    <w:rsid w:val="00B258B7"/>
    <w:rsid w:val="00B307A8"/>
    <w:rsid w:val="00B30CE0"/>
    <w:rsid w:val="00B34F3C"/>
    <w:rsid w:val="00B35AD5"/>
    <w:rsid w:val="00B37E2F"/>
    <w:rsid w:val="00B40A80"/>
    <w:rsid w:val="00B41127"/>
    <w:rsid w:val="00B41C7C"/>
    <w:rsid w:val="00B50215"/>
    <w:rsid w:val="00B50BCA"/>
    <w:rsid w:val="00B5205A"/>
    <w:rsid w:val="00B5303D"/>
    <w:rsid w:val="00B550B2"/>
    <w:rsid w:val="00B554D9"/>
    <w:rsid w:val="00B5553A"/>
    <w:rsid w:val="00B56B18"/>
    <w:rsid w:val="00B56B6C"/>
    <w:rsid w:val="00B57700"/>
    <w:rsid w:val="00B60218"/>
    <w:rsid w:val="00B60847"/>
    <w:rsid w:val="00B614D6"/>
    <w:rsid w:val="00B615B9"/>
    <w:rsid w:val="00B714AE"/>
    <w:rsid w:val="00B721BC"/>
    <w:rsid w:val="00B72376"/>
    <w:rsid w:val="00B7332A"/>
    <w:rsid w:val="00B7769A"/>
    <w:rsid w:val="00B80E00"/>
    <w:rsid w:val="00B8130B"/>
    <w:rsid w:val="00B818A3"/>
    <w:rsid w:val="00B83C9A"/>
    <w:rsid w:val="00B92043"/>
    <w:rsid w:val="00B92EA7"/>
    <w:rsid w:val="00B92FCE"/>
    <w:rsid w:val="00B931BB"/>
    <w:rsid w:val="00B94189"/>
    <w:rsid w:val="00B947E5"/>
    <w:rsid w:val="00B9725D"/>
    <w:rsid w:val="00B97F2E"/>
    <w:rsid w:val="00BA0737"/>
    <w:rsid w:val="00BA14B2"/>
    <w:rsid w:val="00BA271D"/>
    <w:rsid w:val="00BA346E"/>
    <w:rsid w:val="00BA4275"/>
    <w:rsid w:val="00BA47CA"/>
    <w:rsid w:val="00BA53FE"/>
    <w:rsid w:val="00BA750A"/>
    <w:rsid w:val="00BB110F"/>
    <w:rsid w:val="00BB1CEC"/>
    <w:rsid w:val="00BB2913"/>
    <w:rsid w:val="00BB43B9"/>
    <w:rsid w:val="00BB56AF"/>
    <w:rsid w:val="00BB6111"/>
    <w:rsid w:val="00BB7B56"/>
    <w:rsid w:val="00BC1D5C"/>
    <w:rsid w:val="00BC51E3"/>
    <w:rsid w:val="00BC6F2E"/>
    <w:rsid w:val="00BC7BC3"/>
    <w:rsid w:val="00BC7C73"/>
    <w:rsid w:val="00BD0E98"/>
    <w:rsid w:val="00BD2462"/>
    <w:rsid w:val="00BD380C"/>
    <w:rsid w:val="00BD3962"/>
    <w:rsid w:val="00BE13DB"/>
    <w:rsid w:val="00BE4E98"/>
    <w:rsid w:val="00BF5F7A"/>
    <w:rsid w:val="00C02C0F"/>
    <w:rsid w:val="00C04A3F"/>
    <w:rsid w:val="00C05162"/>
    <w:rsid w:val="00C07723"/>
    <w:rsid w:val="00C07CB4"/>
    <w:rsid w:val="00C14734"/>
    <w:rsid w:val="00C1588E"/>
    <w:rsid w:val="00C15AE8"/>
    <w:rsid w:val="00C15DA4"/>
    <w:rsid w:val="00C238CE"/>
    <w:rsid w:val="00C23938"/>
    <w:rsid w:val="00C23D22"/>
    <w:rsid w:val="00C25A1B"/>
    <w:rsid w:val="00C25E30"/>
    <w:rsid w:val="00C26B62"/>
    <w:rsid w:val="00C27D88"/>
    <w:rsid w:val="00C344DB"/>
    <w:rsid w:val="00C368FA"/>
    <w:rsid w:val="00C4709B"/>
    <w:rsid w:val="00C4763F"/>
    <w:rsid w:val="00C5041C"/>
    <w:rsid w:val="00C51DB1"/>
    <w:rsid w:val="00C52A38"/>
    <w:rsid w:val="00C53641"/>
    <w:rsid w:val="00C54042"/>
    <w:rsid w:val="00C5589F"/>
    <w:rsid w:val="00C55B14"/>
    <w:rsid w:val="00C56912"/>
    <w:rsid w:val="00C56EEC"/>
    <w:rsid w:val="00C57BA1"/>
    <w:rsid w:val="00C62A30"/>
    <w:rsid w:val="00C62AD3"/>
    <w:rsid w:val="00C64E16"/>
    <w:rsid w:val="00C658D7"/>
    <w:rsid w:val="00C674D2"/>
    <w:rsid w:val="00C67EB6"/>
    <w:rsid w:val="00C70433"/>
    <w:rsid w:val="00C72440"/>
    <w:rsid w:val="00C7524C"/>
    <w:rsid w:val="00C75887"/>
    <w:rsid w:val="00C759E7"/>
    <w:rsid w:val="00C760D3"/>
    <w:rsid w:val="00C768DF"/>
    <w:rsid w:val="00C76EB7"/>
    <w:rsid w:val="00C77198"/>
    <w:rsid w:val="00C802D4"/>
    <w:rsid w:val="00C803FE"/>
    <w:rsid w:val="00C86555"/>
    <w:rsid w:val="00C86F75"/>
    <w:rsid w:val="00C8798B"/>
    <w:rsid w:val="00C94596"/>
    <w:rsid w:val="00C953E6"/>
    <w:rsid w:val="00C95506"/>
    <w:rsid w:val="00C9575B"/>
    <w:rsid w:val="00CA0003"/>
    <w:rsid w:val="00CA0623"/>
    <w:rsid w:val="00CA0B6C"/>
    <w:rsid w:val="00CA236B"/>
    <w:rsid w:val="00CA2630"/>
    <w:rsid w:val="00CA341F"/>
    <w:rsid w:val="00CA44F1"/>
    <w:rsid w:val="00CB0E8E"/>
    <w:rsid w:val="00CB345E"/>
    <w:rsid w:val="00CC1344"/>
    <w:rsid w:val="00CC16EE"/>
    <w:rsid w:val="00CC1EA1"/>
    <w:rsid w:val="00CC5AA9"/>
    <w:rsid w:val="00CC5C51"/>
    <w:rsid w:val="00CC6864"/>
    <w:rsid w:val="00CC6C61"/>
    <w:rsid w:val="00CC7115"/>
    <w:rsid w:val="00CD1BA2"/>
    <w:rsid w:val="00CD28D5"/>
    <w:rsid w:val="00CD5789"/>
    <w:rsid w:val="00CE048D"/>
    <w:rsid w:val="00CE26DE"/>
    <w:rsid w:val="00CE5A58"/>
    <w:rsid w:val="00CE749D"/>
    <w:rsid w:val="00CE7822"/>
    <w:rsid w:val="00CF34D4"/>
    <w:rsid w:val="00CF3855"/>
    <w:rsid w:val="00CF570B"/>
    <w:rsid w:val="00D02297"/>
    <w:rsid w:val="00D0346C"/>
    <w:rsid w:val="00D06C9B"/>
    <w:rsid w:val="00D07E9B"/>
    <w:rsid w:val="00D10022"/>
    <w:rsid w:val="00D20F3C"/>
    <w:rsid w:val="00D22C44"/>
    <w:rsid w:val="00D22C7E"/>
    <w:rsid w:val="00D23972"/>
    <w:rsid w:val="00D23A99"/>
    <w:rsid w:val="00D23C86"/>
    <w:rsid w:val="00D24FA2"/>
    <w:rsid w:val="00D2514C"/>
    <w:rsid w:val="00D2670C"/>
    <w:rsid w:val="00D274C3"/>
    <w:rsid w:val="00D309BB"/>
    <w:rsid w:val="00D325BF"/>
    <w:rsid w:val="00D33194"/>
    <w:rsid w:val="00D33CA9"/>
    <w:rsid w:val="00D35463"/>
    <w:rsid w:val="00D35964"/>
    <w:rsid w:val="00D36E4F"/>
    <w:rsid w:val="00D40A5F"/>
    <w:rsid w:val="00D40B9D"/>
    <w:rsid w:val="00D5232D"/>
    <w:rsid w:val="00D52E37"/>
    <w:rsid w:val="00D55A3A"/>
    <w:rsid w:val="00D57619"/>
    <w:rsid w:val="00D57AA4"/>
    <w:rsid w:val="00D57CDE"/>
    <w:rsid w:val="00D601E3"/>
    <w:rsid w:val="00D601E7"/>
    <w:rsid w:val="00D60A30"/>
    <w:rsid w:val="00D60A55"/>
    <w:rsid w:val="00D60BD3"/>
    <w:rsid w:val="00D626A5"/>
    <w:rsid w:val="00D6384E"/>
    <w:rsid w:val="00D65ECD"/>
    <w:rsid w:val="00D65F6D"/>
    <w:rsid w:val="00D66394"/>
    <w:rsid w:val="00D70C1A"/>
    <w:rsid w:val="00D72EDE"/>
    <w:rsid w:val="00D73C2F"/>
    <w:rsid w:val="00D754DF"/>
    <w:rsid w:val="00D758D1"/>
    <w:rsid w:val="00D7604E"/>
    <w:rsid w:val="00D76274"/>
    <w:rsid w:val="00D76E5C"/>
    <w:rsid w:val="00D81373"/>
    <w:rsid w:val="00D818C1"/>
    <w:rsid w:val="00D825E1"/>
    <w:rsid w:val="00D82820"/>
    <w:rsid w:val="00D82AB3"/>
    <w:rsid w:val="00D86650"/>
    <w:rsid w:val="00D904BA"/>
    <w:rsid w:val="00D91AF0"/>
    <w:rsid w:val="00D92B24"/>
    <w:rsid w:val="00D977E3"/>
    <w:rsid w:val="00D9796A"/>
    <w:rsid w:val="00D97D22"/>
    <w:rsid w:val="00D97F3B"/>
    <w:rsid w:val="00DA4CA3"/>
    <w:rsid w:val="00DA4FA0"/>
    <w:rsid w:val="00DA5B8C"/>
    <w:rsid w:val="00DA61F3"/>
    <w:rsid w:val="00DA7240"/>
    <w:rsid w:val="00DB1302"/>
    <w:rsid w:val="00DB2317"/>
    <w:rsid w:val="00DB2DD6"/>
    <w:rsid w:val="00DB3735"/>
    <w:rsid w:val="00DB402A"/>
    <w:rsid w:val="00DB448E"/>
    <w:rsid w:val="00DB4770"/>
    <w:rsid w:val="00DB5E4E"/>
    <w:rsid w:val="00DB7CE2"/>
    <w:rsid w:val="00DC3B1E"/>
    <w:rsid w:val="00DC4473"/>
    <w:rsid w:val="00DC57D9"/>
    <w:rsid w:val="00DC67A3"/>
    <w:rsid w:val="00DC67B0"/>
    <w:rsid w:val="00DD59D4"/>
    <w:rsid w:val="00DD5FA0"/>
    <w:rsid w:val="00DD63B5"/>
    <w:rsid w:val="00DD74F7"/>
    <w:rsid w:val="00DD7E9C"/>
    <w:rsid w:val="00DE040A"/>
    <w:rsid w:val="00DE18BF"/>
    <w:rsid w:val="00DE1E19"/>
    <w:rsid w:val="00DE32C3"/>
    <w:rsid w:val="00DE463F"/>
    <w:rsid w:val="00DE589C"/>
    <w:rsid w:val="00DF18A9"/>
    <w:rsid w:val="00DF3334"/>
    <w:rsid w:val="00DF379F"/>
    <w:rsid w:val="00DF3CE4"/>
    <w:rsid w:val="00DF4712"/>
    <w:rsid w:val="00DF5247"/>
    <w:rsid w:val="00E02055"/>
    <w:rsid w:val="00E04650"/>
    <w:rsid w:val="00E04D17"/>
    <w:rsid w:val="00E11162"/>
    <w:rsid w:val="00E11A34"/>
    <w:rsid w:val="00E11DE4"/>
    <w:rsid w:val="00E1382D"/>
    <w:rsid w:val="00E141FC"/>
    <w:rsid w:val="00E14C05"/>
    <w:rsid w:val="00E15398"/>
    <w:rsid w:val="00E21BC4"/>
    <w:rsid w:val="00E229FF"/>
    <w:rsid w:val="00E2492D"/>
    <w:rsid w:val="00E3032F"/>
    <w:rsid w:val="00E30EF5"/>
    <w:rsid w:val="00E32764"/>
    <w:rsid w:val="00E338D8"/>
    <w:rsid w:val="00E3438D"/>
    <w:rsid w:val="00E364D3"/>
    <w:rsid w:val="00E368CE"/>
    <w:rsid w:val="00E36E10"/>
    <w:rsid w:val="00E374EC"/>
    <w:rsid w:val="00E41FD3"/>
    <w:rsid w:val="00E423BF"/>
    <w:rsid w:val="00E44D86"/>
    <w:rsid w:val="00E45A42"/>
    <w:rsid w:val="00E4694D"/>
    <w:rsid w:val="00E47F75"/>
    <w:rsid w:val="00E5108D"/>
    <w:rsid w:val="00E5320D"/>
    <w:rsid w:val="00E57AB1"/>
    <w:rsid w:val="00E61135"/>
    <w:rsid w:val="00E61C63"/>
    <w:rsid w:val="00E61CE0"/>
    <w:rsid w:val="00E6261D"/>
    <w:rsid w:val="00E651B3"/>
    <w:rsid w:val="00E66618"/>
    <w:rsid w:val="00E722C3"/>
    <w:rsid w:val="00E734C8"/>
    <w:rsid w:val="00E7393A"/>
    <w:rsid w:val="00E73F48"/>
    <w:rsid w:val="00E814BE"/>
    <w:rsid w:val="00E81E9E"/>
    <w:rsid w:val="00EA5451"/>
    <w:rsid w:val="00EA6934"/>
    <w:rsid w:val="00EB06F1"/>
    <w:rsid w:val="00EB2249"/>
    <w:rsid w:val="00EB5405"/>
    <w:rsid w:val="00EB61E2"/>
    <w:rsid w:val="00EB7295"/>
    <w:rsid w:val="00EC11DD"/>
    <w:rsid w:val="00EC1890"/>
    <w:rsid w:val="00EC4D66"/>
    <w:rsid w:val="00EC5A1A"/>
    <w:rsid w:val="00ED0F16"/>
    <w:rsid w:val="00ED1E22"/>
    <w:rsid w:val="00EE280A"/>
    <w:rsid w:val="00EE2FC3"/>
    <w:rsid w:val="00EE60A0"/>
    <w:rsid w:val="00EE7C62"/>
    <w:rsid w:val="00EF3377"/>
    <w:rsid w:val="00EF6C2C"/>
    <w:rsid w:val="00F0243B"/>
    <w:rsid w:val="00F02D51"/>
    <w:rsid w:val="00F10100"/>
    <w:rsid w:val="00F11B69"/>
    <w:rsid w:val="00F151E2"/>
    <w:rsid w:val="00F20250"/>
    <w:rsid w:val="00F23488"/>
    <w:rsid w:val="00F2426A"/>
    <w:rsid w:val="00F27395"/>
    <w:rsid w:val="00F2761C"/>
    <w:rsid w:val="00F30493"/>
    <w:rsid w:val="00F32721"/>
    <w:rsid w:val="00F37D18"/>
    <w:rsid w:val="00F4034D"/>
    <w:rsid w:val="00F40970"/>
    <w:rsid w:val="00F409EE"/>
    <w:rsid w:val="00F42393"/>
    <w:rsid w:val="00F42C5B"/>
    <w:rsid w:val="00F44C3B"/>
    <w:rsid w:val="00F45889"/>
    <w:rsid w:val="00F46455"/>
    <w:rsid w:val="00F507F1"/>
    <w:rsid w:val="00F50C57"/>
    <w:rsid w:val="00F50E35"/>
    <w:rsid w:val="00F51A23"/>
    <w:rsid w:val="00F51D83"/>
    <w:rsid w:val="00F53988"/>
    <w:rsid w:val="00F54045"/>
    <w:rsid w:val="00F54A61"/>
    <w:rsid w:val="00F55633"/>
    <w:rsid w:val="00F55A83"/>
    <w:rsid w:val="00F55B6F"/>
    <w:rsid w:val="00F64EB3"/>
    <w:rsid w:val="00F70703"/>
    <w:rsid w:val="00F70DC3"/>
    <w:rsid w:val="00F74E4E"/>
    <w:rsid w:val="00F75E50"/>
    <w:rsid w:val="00F7645C"/>
    <w:rsid w:val="00F77157"/>
    <w:rsid w:val="00F85B8E"/>
    <w:rsid w:val="00F87120"/>
    <w:rsid w:val="00F93C00"/>
    <w:rsid w:val="00F94D14"/>
    <w:rsid w:val="00F961F5"/>
    <w:rsid w:val="00F97B76"/>
    <w:rsid w:val="00FA478F"/>
    <w:rsid w:val="00FA52D4"/>
    <w:rsid w:val="00FA63C5"/>
    <w:rsid w:val="00FA6A29"/>
    <w:rsid w:val="00FB1133"/>
    <w:rsid w:val="00FB130B"/>
    <w:rsid w:val="00FB2DFB"/>
    <w:rsid w:val="00FB446D"/>
    <w:rsid w:val="00FB67BC"/>
    <w:rsid w:val="00FC1E5B"/>
    <w:rsid w:val="00FC37D2"/>
    <w:rsid w:val="00FC5364"/>
    <w:rsid w:val="00FC7986"/>
    <w:rsid w:val="00FD0F35"/>
    <w:rsid w:val="00FD17A8"/>
    <w:rsid w:val="00FD2476"/>
    <w:rsid w:val="00FD3B74"/>
    <w:rsid w:val="00FD4170"/>
    <w:rsid w:val="00FD58B3"/>
    <w:rsid w:val="00FD619C"/>
    <w:rsid w:val="00FD7BD6"/>
    <w:rsid w:val="00FE090D"/>
    <w:rsid w:val="00FE0DF2"/>
    <w:rsid w:val="00FE3620"/>
    <w:rsid w:val="00FE4F23"/>
    <w:rsid w:val="00FE4F5E"/>
    <w:rsid w:val="00FE7680"/>
    <w:rsid w:val="00FF0124"/>
    <w:rsid w:val="00FF1979"/>
    <w:rsid w:val="00FF21ED"/>
    <w:rsid w:val="00FF3166"/>
    <w:rsid w:val="00FF33B2"/>
    <w:rsid w:val="00FF3D57"/>
    <w:rsid w:val="00FF3ED3"/>
    <w:rsid w:val="00FF41D7"/>
    <w:rsid w:val="00FF61B2"/>
    <w:rsid w:val="00FF6872"/>
    <w:rsid w:val="00FF73FB"/>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280B"/>
  <w15:docId w15:val="{CF5A29D2-2795-43C2-93A2-FB6CB6EA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2"/>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qFormat/>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793B72"/>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793B72"/>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0"/>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3">
    <w:name w:val="АР Прил1"/>
    <w:basedOn w:val="af5"/>
    <w:link w:val="14"/>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4">
    <w:name w:val="АР Прил1 Знак"/>
    <w:basedOn w:val="af6"/>
    <w:link w:val="13"/>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2">
    <w:name w:val="Заголовок 1 Знак"/>
    <w:basedOn w:val="a0"/>
    <w:link w:val="10"/>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5">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0"/>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380DB4"/>
    <w:pPr>
      <w:tabs>
        <w:tab w:val="right" w:leader="dot" w:pos="9344"/>
      </w:tabs>
      <w:spacing w:after="100"/>
      <w:ind w:left="220"/>
      <w:jc w:val="both"/>
    </w:pPr>
    <w:rPr>
      <w:rFonts w:ascii="Times New Roman" w:eastAsiaTheme="majorEastAsia" w:hAnsi="Times New Roman" w:cs="Times New Roman"/>
      <w:noProof/>
      <w:lang w:eastAsia="ru-RU"/>
    </w:rPr>
  </w:style>
  <w:style w:type="paragraph" w:styleId="17">
    <w:name w:val="toc 1"/>
    <w:basedOn w:val="a"/>
    <w:next w:val="a"/>
    <w:autoRedefine/>
    <w:uiPriority w:val="39"/>
    <w:unhideWhenUsed/>
    <w:qFormat/>
    <w:rsid w:val="00136255"/>
    <w:pPr>
      <w:tabs>
        <w:tab w:val="right" w:leader="dot" w:pos="9344"/>
      </w:tabs>
      <w:spacing w:after="100"/>
    </w:pPr>
    <w:rPr>
      <w:rFonts w:eastAsiaTheme="minorEastAsia"/>
      <w:lang w:eastAsia="ru-RU"/>
    </w:rPr>
  </w:style>
  <w:style w:type="paragraph" w:styleId="31">
    <w:name w:val="toc 3"/>
    <w:basedOn w:val="a"/>
    <w:next w:val="a"/>
    <w:autoRedefine/>
    <w:uiPriority w:val="39"/>
    <w:unhideWhenUsed/>
    <w:qFormat/>
    <w:rsid w:val="00136255"/>
    <w:pPr>
      <w:tabs>
        <w:tab w:val="right" w:leader="dot" w:pos="9344"/>
      </w:tabs>
      <w:spacing w:after="100"/>
      <w:ind w:left="440"/>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character" w:customStyle="1" w:styleId="18">
    <w:name w:val="Неразрешенное упоминание1"/>
    <w:basedOn w:val="a0"/>
    <w:uiPriority w:val="99"/>
    <w:semiHidden/>
    <w:unhideWhenUsed/>
    <w:rPr>
      <w:color w:val="605E5C"/>
      <w:shd w:val="clear" w:color="auto" w:fill="E1DFDD"/>
    </w:rPr>
  </w:style>
  <w:style w:type="paragraph" w:customStyle="1" w:styleId="ConsPlusTitle">
    <w:name w:val="ConsPlusTitle"/>
    <w:rsid w:val="008050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b">
    <w:name w:val="Body Text"/>
    <w:basedOn w:val="a"/>
    <w:link w:val="afc"/>
    <w:rsid w:val="007757B7"/>
    <w:pPr>
      <w:suppressAutoHyphens/>
      <w:spacing w:after="120" w:line="254" w:lineRule="auto"/>
    </w:pPr>
    <w:rPr>
      <w:rFonts w:ascii="Calibri" w:eastAsia="SimSun" w:hAnsi="Calibri" w:cs="Tahoma"/>
      <w:lang w:eastAsia="ar-SA"/>
    </w:rPr>
  </w:style>
  <w:style w:type="character" w:customStyle="1" w:styleId="afc">
    <w:name w:val="Основной текст Знак"/>
    <w:basedOn w:val="a0"/>
    <w:link w:val="afb"/>
    <w:rsid w:val="007757B7"/>
    <w:rPr>
      <w:rFonts w:ascii="Calibri" w:eastAsia="SimSun" w:hAnsi="Calibri" w:cs="Tahoma"/>
      <w:lang w:eastAsia="ar-SA"/>
    </w:rPr>
  </w:style>
  <w:style w:type="paragraph" w:customStyle="1" w:styleId="formattext">
    <w:name w:val="formattext"/>
    <w:basedOn w:val="a"/>
    <w:rsid w:val="007757B7"/>
    <w:pPr>
      <w:suppressAutoHyphens/>
      <w:spacing w:before="100" w:after="28" w:line="100" w:lineRule="atLeas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587229684">
      <w:bodyDiv w:val="1"/>
      <w:marLeft w:val="0"/>
      <w:marRight w:val="0"/>
      <w:marTop w:val="0"/>
      <w:marBottom w:val="0"/>
      <w:divBdr>
        <w:top w:val="none" w:sz="0" w:space="0" w:color="auto"/>
        <w:left w:val="none" w:sz="0" w:space="0" w:color="auto"/>
        <w:bottom w:val="none" w:sz="0" w:space="0" w:color="auto"/>
        <w:right w:val="none" w:sz="0" w:space="0" w:color="auto"/>
      </w:divBdr>
    </w:div>
    <w:div w:id="599068098">
      <w:bodyDiv w:val="1"/>
      <w:marLeft w:val="0"/>
      <w:marRight w:val="0"/>
      <w:marTop w:val="0"/>
      <w:marBottom w:val="0"/>
      <w:divBdr>
        <w:top w:val="none" w:sz="0" w:space="0" w:color="auto"/>
        <w:left w:val="none" w:sz="0" w:space="0" w:color="auto"/>
        <w:bottom w:val="none" w:sz="0" w:space="0" w:color="auto"/>
        <w:right w:val="none" w:sz="0" w:space="0" w:color="auto"/>
      </w:divBdr>
      <w:divsChild>
        <w:div w:id="862599464">
          <w:marLeft w:val="0"/>
          <w:marRight w:val="0"/>
          <w:marTop w:val="15"/>
          <w:marBottom w:val="0"/>
          <w:divBdr>
            <w:top w:val="none" w:sz="0" w:space="0" w:color="auto"/>
            <w:left w:val="none" w:sz="0" w:space="0" w:color="auto"/>
            <w:bottom w:val="none" w:sz="0" w:space="0" w:color="auto"/>
            <w:right w:val="none" w:sz="0" w:space="0" w:color="auto"/>
          </w:divBdr>
          <w:divsChild>
            <w:div w:id="206571625">
              <w:marLeft w:val="0"/>
              <w:marRight w:val="0"/>
              <w:marTop w:val="0"/>
              <w:marBottom w:val="0"/>
              <w:divBdr>
                <w:top w:val="none" w:sz="0" w:space="0" w:color="auto"/>
                <w:left w:val="none" w:sz="0" w:space="0" w:color="auto"/>
                <w:bottom w:val="none" w:sz="0" w:space="0" w:color="auto"/>
                <w:right w:val="none" w:sz="0" w:space="0" w:color="auto"/>
              </w:divBdr>
              <w:divsChild>
                <w:div w:id="1776293599">
                  <w:marLeft w:val="0"/>
                  <w:marRight w:val="0"/>
                  <w:marTop w:val="0"/>
                  <w:marBottom w:val="0"/>
                  <w:divBdr>
                    <w:top w:val="none" w:sz="0" w:space="0" w:color="auto"/>
                    <w:left w:val="none" w:sz="0" w:space="0" w:color="auto"/>
                    <w:bottom w:val="none" w:sz="0" w:space="0" w:color="auto"/>
                    <w:right w:val="none" w:sz="0" w:space="0" w:color="auto"/>
                  </w:divBdr>
                </w:div>
                <w:div w:id="2028091229">
                  <w:marLeft w:val="0"/>
                  <w:marRight w:val="0"/>
                  <w:marTop w:val="0"/>
                  <w:marBottom w:val="0"/>
                  <w:divBdr>
                    <w:top w:val="none" w:sz="0" w:space="0" w:color="auto"/>
                    <w:left w:val="none" w:sz="0" w:space="0" w:color="auto"/>
                    <w:bottom w:val="none" w:sz="0" w:space="0" w:color="auto"/>
                    <w:right w:val="none" w:sz="0" w:space="0" w:color="auto"/>
                  </w:divBdr>
                </w:div>
                <w:div w:id="1886481048">
                  <w:marLeft w:val="0"/>
                  <w:marRight w:val="0"/>
                  <w:marTop w:val="0"/>
                  <w:marBottom w:val="0"/>
                  <w:divBdr>
                    <w:top w:val="none" w:sz="0" w:space="0" w:color="auto"/>
                    <w:left w:val="none" w:sz="0" w:space="0" w:color="auto"/>
                    <w:bottom w:val="none" w:sz="0" w:space="0" w:color="auto"/>
                    <w:right w:val="none" w:sz="0" w:space="0" w:color="auto"/>
                  </w:divBdr>
                </w:div>
                <w:div w:id="1815751083">
                  <w:marLeft w:val="0"/>
                  <w:marRight w:val="0"/>
                  <w:marTop w:val="0"/>
                  <w:marBottom w:val="0"/>
                  <w:divBdr>
                    <w:top w:val="none" w:sz="0" w:space="0" w:color="auto"/>
                    <w:left w:val="none" w:sz="0" w:space="0" w:color="auto"/>
                    <w:bottom w:val="none" w:sz="0" w:space="0" w:color="auto"/>
                    <w:right w:val="none" w:sz="0" w:space="0" w:color="auto"/>
                  </w:divBdr>
                </w:div>
                <w:div w:id="701324608">
                  <w:marLeft w:val="0"/>
                  <w:marRight w:val="0"/>
                  <w:marTop w:val="0"/>
                  <w:marBottom w:val="0"/>
                  <w:divBdr>
                    <w:top w:val="none" w:sz="0" w:space="0" w:color="auto"/>
                    <w:left w:val="none" w:sz="0" w:space="0" w:color="auto"/>
                    <w:bottom w:val="none" w:sz="0" w:space="0" w:color="auto"/>
                    <w:right w:val="none" w:sz="0" w:space="0" w:color="auto"/>
                  </w:divBdr>
                </w:div>
                <w:div w:id="1992708214">
                  <w:marLeft w:val="0"/>
                  <w:marRight w:val="0"/>
                  <w:marTop w:val="0"/>
                  <w:marBottom w:val="0"/>
                  <w:divBdr>
                    <w:top w:val="none" w:sz="0" w:space="0" w:color="auto"/>
                    <w:left w:val="none" w:sz="0" w:space="0" w:color="auto"/>
                    <w:bottom w:val="none" w:sz="0" w:space="0" w:color="auto"/>
                    <w:right w:val="none" w:sz="0" w:space="0" w:color="auto"/>
                  </w:divBdr>
                </w:div>
                <w:div w:id="1724282316">
                  <w:marLeft w:val="0"/>
                  <w:marRight w:val="0"/>
                  <w:marTop w:val="0"/>
                  <w:marBottom w:val="0"/>
                  <w:divBdr>
                    <w:top w:val="none" w:sz="0" w:space="0" w:color="auto"/>
                    <w:left w:val="none" w:sz="0" w:space="0" w:color="auto"/>
                    <w:bottom w:val="none" w:sz="0" w:space="0" w:color="auto"/>
                    <w:right w:val="none" w:sz="0" w:space="0" w:color="auto"/>
                  </w:divBdr>
                </w:div>
                <w:div w:id="1344405926">
                  <w:marLeft w:val="0"/>
                  <w:marRight w:val="0"/>
                  <w:marTop w:val="0"/>
                  <w:marBottom w:val="0"/>
                  <w:divBdr>
                    <w:top w:val="none" w:sz="0" w:space="0" w:color="auto"/>
                    <w:left w:val="none" w:sz="0" w:space="0" w:color="auto"/>
                    <w:bottom w:val="none" w:sz="0" w:space="0" w:color="auto"/>
                    <w:right w:val="none" w:sz="0" w:space="0" w:color="auto"/>
                  </w:divBdr>
                </w:div>
                <w:div w:id="1212958532">
                  <w:marLeft w:val="0"/>
                  <w:marRight w:val="0"/>
                  <w:marTop w:val="0"/>
                  <w:marBottom w:val="0"/>
                  <w:divBdr>
                    <w:top w:val="none" w:sz="0" w:space="0" w:color="auto"/>
                    <w:left w:val="none" w:sz="0" w:space="0" w:color="auto"/>
                    <w:bottom w:val="none" w:sz="0" w:space="0" w:color="auto"/>
                    <w:right w:val="none" w:sz="0" w:space="0" w:color="auto"/>
                  </w:divBdr>
                </w:div>
                <w:div w:id="116413157">
                  <w:marLeft w:val="0"/>
                  <w:marRight w:val="0"/>
                  <w:marTop w:val="0"/>
                  <w:marBottom w:val="0"/>
                  <w:divBdr>
                    <w:top w:val="none" w:sz="0" w:space="0" w:color="auto"/>
                    <w:left w:val="none" w:sz="0" w:space="0" w:color="auto"/>
                    <w:bottom w:val="none" w:sz="0" w:space="0" w:color="auto"/>
                    <w:right w:val="none" w:sz="0" w:space="0" w:color="auto"/>
                  </w:divBdr>
                </w:div>
                <w:div w:id="799687142">
                  <w:marLeft w:val="0"/>
                  <w:marRight w:val="0"/>
                  <w:marTop w:val="0"/>
                  <w:marBottom w:val="0"/>
                  <w:divBdr>
                    <w:top w:val="none" w:sz="0" w:space="0" w:color="auto"/>
                    <w:left w:val="none" w:sz="0" w:space="0" w:color="auto"/>
                    <w:bottom w:val="none" w:sz="0" w:space="0" w:color="auto"/>
                    <w:right w:val="none" w:sz="0" w:space="0" w:color="auto"/>
                  </w:divBdr>
                </w:div>
                <w:div w:id="969287288">
                  <w:marLeft w:val="0"/>
                  <w:marRight w:val="0"/>
                  <w:marTop w:val="0"/>
                  <w:marBottom w:val="0"/>
                  <w:divBdr>
                    <w:top w:val="none" w:sz="0" w:space="0" w:color="auto"/>
                    <w:left w:val="none" w:sz="0" w:space="0" w:color="auto"/>
                    <w:bottom w:val="none" w:sz="0" w:space="0" w:color="auto"/>
                    <w:right w:val="none" w:sz="0" w:space="0" w:color="auto"/>
                  </w:divBdr>
                </w:div>
                <w:div w:id="1646936436">
                  <w:marLeft w:val="0"/>
                  <w:marRight w:val="0"/>
                  <w:marTop w:val="0"/>
                  <w:marBottom w:val="0"/>
                  <w:divBdr>
                    <w:top w:val="none" w:sz="0" w:space="0" w:color="auto"/>
                    <w:left w:val="none" w:sz="0" w:space="0" w:color="auto"/>
                    <w:bottom w:val="none" w:sz="0" w:space="0" w:color="auto"/>
                    <w:right w:val="none" w:sz="0" w:space="0" w:color="auto"/>
                  </w:divBdr>
                </w:div>
                <w:div w:id="721905031">
                  <w:marLeft w:val="0"/>
                  <w:marRight w:val="0"/>
                  <w:marTop w:val="0"/>
                  <w:marBottom w:val="0"/>
                  <w:divBdr>
                    <w:top w:val="none" w:sz="0" w:space="0" w:color="auto"/>
                    <w:left w:val="none" w:sz="0" w:space="0" w:color="auto"/>
                    <w:bottom w:val="none" w:sz="0" w:space="0" w:color="auto"/>
                    <w:right w:val="none" w:sz="0" w:space="0" w:color="auto"/>
                  </w:divBdr>
                </w:div>
                <w:div w:id="557471914">
                  <w:marLeft w:val="0"/>
                  <w:marRight w:val="0"/>
                  <w:marTop w:val="0"/>
                  <w:marBottom w:val="0"/>
                  <w:divBdr>
                    <w:top w:val="none" w:sz="0" w:space="0" w:color="auto"/>
                    <w:left w:val="none" w:sz="0" w:space="0" w:color="auto"/>
                    <w:bottom w:val="none" w:sz="0" w:space="0" w:color="auto"/>
                    <w:right w:val="none" w:sz="0" w:space="0" w:color="auto"/>
                  </w:divBdr>
                </w:div>
                <w:div w:id="378937225">
                  <w:marLeft w:val="0"/>
                  <w:marRight w:val="0"/>
                  <w:marTop w:val="0"/>
                  <w:marBottom w:val="0"/>
                  <w:divBdr>
                    <w:top w:val="none" w:sz="0" w:space="0" w:color="auto"/>
                    <w:left w:val="none" w:sz="0" w:space="0" w:color="auto"/>
                    <w:bottom w:val="none" w:sz="0" w:space="0" w:color="auto"/>
                    <w:right w:val="none" w:sz="0" w:space="0" w:color="auto"/>
                  </w:divBdr>
                </w:div>
                <w:div w:id="1648363879">
                  <w:marLeft w:val="0"/>
                  <w:marRight w:val="0"/>
                  <w:marTop w:val="0"/>
                  <w:marBottom w:val="0"/>
                  <w:divBdr>
                    <w:top w:val="none" w:sz="0" w:space="0" w:color="auto"/>
                    <w:left w:val="none" w:sz="0" w:space="0" w:color="auto"/>
                    <w:bottom w:val="none" w:sz="0" w:space="0" w:color="auto"/>
                    <w:right w:val="none" w:sz="0" w:space="0" w:color="auto"/>
                  </w:divBdr>
                </w:div>
                <w:div w:id="801456840">
                  <w:marLeft w:val="0"/>
                  <w:marRight w:val="0"/>
                  <w:marTop w:val="0"/>
                  <w:marBottom w:val="0"/>
                  <w:divBdr>
                    <w:top w:val="none" w:sz="0" w:space="0" w:color="auto"/>
                    <w:left w:val="none" w:sz="0" w:space="0" w:color="auto"/>
                    <w:bottom w:val="none" w:sz="0" w:space="0" w:color="auto"/>
                    <w:right w:val="none" w:sz="0" w:space="0" w:color="auto"/>
                  </w:divBdr>
                </w:div>
                <w:div w:id="154419963">
                  <w:marLeft w:val="0"/>
                  <w:marRight w:val="0"/>
                  <w:marTop w:val="0"/>
                  <w:marBottom w:val="0"/>
                  <w:divBdr>
                    <w:top w:val="none" w:sz="0" w:space="0" w:color="auto"/>
                    <w:left w:val="none" w:sz="0" w:space="0" w:color="auto"/>
                    <w:bottom w:val="none" w:sz="0" w:space="0" w:color="auto"/>
                    <w:right w:val="none" w:sz="0" w:space="0" w:color="auto"/>
                  </w:divBdr>
                </w:div>
                <w:div w:id="748772493">
                  <w:marLeft w:val="0"/>
                  <w:marRight w:val="0"/>
                  <w:marTop w:val="0"/>
                  <w:marBottom w:val="0"/>
                  <w:divBdr>
                    <w:top w:val="none" w:sz="0" w:space="0" w:color="auto"/>
                    <w:left w:val="none" w:sz="0" w:space="0" w:color="auto"/>
                    <w:bottom w:val="none" w:sz="0" w:space="0" w:color="auto"/>
                    <w:right w:val="none" w:sz="0" w:space="0" w:color="auto"/>
                  </w:divBdr>
                </w:div>
                <w:div w:id="515388663">
                  <w:marLeft w:val="0"/>
                  <w:marRight w:val="0"/>
                  <w:marTop w:val="0"/>
                  <w:marBottom w:val="0"/>
                  <w:divBdr>
                    <w:top w:val="none" w:sz="0" w:space="0" w:color="auto"/>
                    <w:left w:val="none" w:sz="0" w:space="0" w:color="auto"/>
                    <w:bottom w:val="none" w:sz="0" w:space="0" w:color="auto"/>
                    <w:right w:val="none" w:sz="0" w:space="0" w:color="auto"/>
                  </w:divBdr>
                </w:div>
                <w:div w:id="1975017658">
                  <w:marLeft w:val="0"/>
                  <w:marRight w:val="0"/>
                  <w:marTop w:val="0"/>
                  <w:marBottom w:val="0"/>
                  <w:divBdr>
                    <w:top w:val="none" w:sz="0" w:space="0" w:color="auto"/>
                    <w:left w:val="none" w:sz="0" w:space="0" w:color="auto"/>
                    <w:bottom w:val="none" w:sz="0" w:space="0" w:color="auto"/>
                    <w:right w:val="none" w:sz="0" w:space="0" w:color="auto"/>
                  </w:divBdr>
                </w:div>
                <w:div w:id="1905944920">
                  <w:marLeft w:val="0"/>
                  <w:marRight w:val="0"/>
                  <w:marTop w:val="0"/>
                  <w:marBottom w:val="0"/>
                  <w:divBdr>
                    <w:top w:val="none" w:sz="0" w:space="0" w:color="auto"/>
                    <w:left w:val="none" w:sz="0" w:space="0" w:color="auto"/>
                    <w:bottom w:val="none" w:sz="0" w:space="0" w:color="auto"/>
                    <w:right w:val="none" w:sz="0" w:space="0" w:color="auto"/>
                  </w:divBdr>
                </w:div>
                <w:div w:id="80832905">
                  <w:marLeft w:val="0"/>
                  <w:marRight w:val="0"/>
                  <w:marTop w:val="0"/>
                  <w:marBottom w:val="0"/>
                  <w:divBdr>
                    <w:top w:val="none" w:sz="0" w:space="0" w:color="auto"/>
                    <w:left w:val="none" w:sz="0" w:space="0" w:color="auto"/>
                    <w:bottom w:val="none" w:sz="0" w:space="0" w:color="auto"/>
                    <w:right w:val="none" w:sz="0" w:space="0" w:color="auto"/>
                  </w:divBdr>
                </w:div>
                <w:div w:id="1545171713">
                  <w:marLeft w:val="0"/>
                  <w:marRight w:val="0"/>
                  <w:marTop w:val="0"/>
                  <w:marBottom w:val="0"/>
                  <w:divBdr>
                    <w:top w:val="none" w:sz="0" w:space="0" w:color="auto"/>
                    <w:left w:val="none" w:sz="0" w:space="0" w:color="auto"/>
                    <w:bottom w:val="none" w:sz="0" w:space="0" w:color="auto"/>
                    <w:right w:val="none" w:sz="0" w:space="0" w:color="auto"/>
                  </w:divBdr>
                </w:div>
                <w:div w:id="271401365">
                  <w:marLeft w:val="0"/>
                  <w:marRight w:val="0"/>
                  <w:marTop w:val="0"/>
                  <w:marBottom w:val="0"/>
                  <w:divBdr>
                    <w:top w:val="none" w:sz="0" w:space="0" w:color="auto"/>
                    <w:left w:val="none" w:sz="0" w:space="0" w:color="auto"/>
                    <w:bottom w:val="none" w:sz="0" w:space="0" w:color="auto"/>
                    <w:right w:val="none" w:sz="0" w:space="0" w:color="auto"/>
                  </w:divBdr>
                </w:div>
                <w:div w:id="186602340">
                  <w:marLeft w:val="0"/>
                  <w:marRight w:val="0"/>
                  <w:marTop w:val="0"/>
                  <w:marBottom w:val="0"/>
                  <w:divBdr>
                    <w:top w:val="none" w:sz="0" w:space="0" w:color="auto"/>
                    <w:left w:val="none" w:sz="0" w:space="0" w:color="auto"/>
                    <w:bottom w:val="none" w:sz="0" w:space="0" w:color="auto"/>
                    <w:right w:val="none" w:sz="0" w:space="0" w:color="auto"/>
                  </w:divBdr>
                </w:div>
                <w:div w:id="1419253279">
                  <w:marLeft w:val="0"/>
                  <w:marRight w:val="0"/>
                  <w:marTop w:val="0"/>
                  <w:marBottom w:val="0"/>
                  <w:divBdr>
                    <w:top w:val="none" w:sz="0" w:space="0" w:color="auto"/>
                    <w:left w:val="none" w:sz="0" w:space="0" w:color="auto"/>
                    <w:bottom w:val="none" w:sz="0" w:space="0" w:color="auto"/>
                    <w:right w:val="none" w:sz="0" w:space="0" w:color="auto"/>
                  </w:divBdr>
                </w:div>
                <w:div w:id="787743419">
                  <w:marLeft w:val="0"/>
                  <w:marRight w:val="0"/>
                  <w:marTop w:val="0"/>
                  <w:marBottom w:val="0"/>
                  <w:divBdr>
                    <w:top w:val="none" w:sz="0" w:space="0" w:color="auto"/>
                    <w:left w:val="none" w:sz="0" w:space="0" w:color="auto"/>
                    <w:bottom w:val="none" w:sz="0" w:space="0" w:color="auto"/>
                    <w:right w:val="none" w:sz="0" w:space="0" w:color="auto"/>
                  </w:divBdr>
                </w:div>
                <w:div w:id="1117795627">
                  <w:marLeft w:val="0"/>
                  <w:marRight w:val="0"/>
                  <w:marTop w:val="0"/>
                  <w:marBottom w:val="0"/>
                  <w:divBdr>
                    <w:top w:val="none" w:sz="0" w:space="0" w:color="auto"/>
                    <w:left w:val="none" w:sz="0" w:space="0" w:color="auto"/>
                    <w:bottom w:val="none" w:sz="0" w:space="0" w:color="auto"/>
                    <w:right w:val="none" w:sz="0" w:space="0" w:color="auto"/>
                  </w:divBdr>
                </w:div>
                <w:div w:id="1036272976">
                  <w:marLeft w:val="0"/>
                  <w:marRight w:val="0"/>
                  <w:marTop w:val="0"/>
                  <w:marBottom w:val="0"/>
                  <w:divBdr>
                    <w:top w:val="none" w:sz="0" w:space="0" w:color="auto"/>
                    <w:left w:val="none" w:sz="0" w:space="0" w:color="auto"/>
                    <w:bottom w:val="none" w:sz="0" w:space="0" w:color="auto"/>
                    <w:right w:val="none" w:sz="0" w:space="0" w:color="auto"/>
                  </w:divBdr>
                </w:div>
                <w:div w:id="743454280">
                  <w:marLeft w:val="0"/>
                  <w:marRight w:val="0"/>
                  <w:marTop w:val="0"/>
                  <w:marBottom w:val="0"/>
                  <w:divBdr>
                    <w:top w:val="none" w:sz="0" w:space="0" w:color="auto"/>
                    <w:left w:val="none" w:sz="0" w:space="0" w:color="auto"/>
                    <w:bottom w:val="none" w:sz="0" w:space="0" w:color="auto"/>
                    <w:right w:val="none" w:sz="0" w:space="0" w:color="auto"/>
                  </w:divBdr>
                </w:div>
                <w:div w:id="44451800">
                  <w:marLeft w:val="0"/>
                  <w:marRight w:val="0"/>
                  <w:marTop w:val="0"/>
                  <w:marBottom w:val="0"/>
                  <w:divBdr>
                    <w:top w:val="none" w:sz="0" w:space="0" w:color="auto"/>
                    <w:left w:val="none" w:sz="0" w:space="0" w:color="auto"/>
                    <w:bottom w:val="none" w:sz="0" w:space="0" w:color="auto"/>
                    <w:right w:val="none" w:sz="0" w:space="0" w:color="auto"/>
                  </w:divBdr>
                </w:div>
                <w:div w:id="1051996668">
                  <w:marLeft w:val="0"/>
                  <w:marRight w:val="0"/>
                  <w:marTop w:val="0"/>
                  <w:marBottom w:val="0"/>
                  <w:divBdr>
                    <w:top w:val="none" w:sz="0" w:space="0" w:color="auto"/>
                    <w:left w:val="none" w:sz="0" w:space="0" w:color="auto"/>
                    <w:bottom w:val="none" w:sz="0" w:space="0" w:color="auto"/>
                    <w:right w:val="none" w:sz="0" w:space="0" w:color="auto"/>
                  </w:divBdr>
                </w:div>
                <w:div w:id="506559251">
                  <w:marLeft w:val="0"/>
                  <w:marRight w:val="0"/>
                  <w:marTop w:val="0"/>
                  <w:marBottom w:val="0"/>
                  <w:divBdr>
                    <w:top w:val="none" w:sz="0" w:space="0" w:color="auto"/>
                    <w:left w:val="none" w:sz="0" w:space="0" w:color="auto"/>
                    <w:bottom w:val="none" w:sz="0" w:space="0" w:color="auto"/>
                    <w:right w:val="none" w:sz="0" w:space="0" w:color="auto"/>
                  </w:divBdr>
                </w:div>
                <w:div w:id="949361502">
                  <w:marLeft w:val="0"/>
                  <w:marRight w:val="0"/>
                  <w:marTop w:val="0"/>
                  <w:marBottom w:val="0"/>
                  <w:divBdr>
                    <w:top w:val="none" w:sz="0" w:space="0" w:color="auto"/>
                    <w:left w:val="none" w:sz="0" w:space="0" w:color="auto"/>
                    <w:bottom w:val="none" w:sz="0" w:space="0" w:color="auto"/>
                    <w:right w:val="none" w:sz="0" w:space="0" w:color="auto"/>
                  </w:divBdr>
                </w:div>
                <w:div w:id="1902861349">
                  <w:marLeft w:val="0"/>
                  <w:marRight w:val="0"/>
                  <w:marTop w:val="0"/>
                  <w:marBottom w:val="0"/>
                  <w:divBdr>
                    <w:top w:val="none" w:sz="0" w:space="0" w:color="auto"/>
                    <w:left w:val="none" w:sz="0" w:space="0" w:color="auto"/>
                    <w:bottom w:val="none" w:sz="0" w:space="0" w:color="auto"/>
                    <w:right w:val="none" w:sz="0" w:space="0" w:color="auto"/>
                  </w:divBdr>
                </w:div>
                <w:div w:id="284164283">
                  <w:marLeft w:val="0"/>
                  <w:marRight w:val="0"/>
                  <w:marTop w:val="0"/>
                  <w:marBottom w:val="0"/>
                  <w:divBdr>
                    <w:top w:val="none" w:sz="0" w:space="0" w:color="auto"/>
                    <w:left w:val="none" w:sz="0" w:space="0" w:color="auto"/>
                    <w:bottom w:val="none" w:sz="0" w:space="0" w:color="auto"/>
                    <w:right w:val="none" w:sz="0" w:space="0" w:color="auto"/>
                  </w:divBdr>
                </w:div>
                <w:div w:id="512886674">
                  <w:marLeft w:val="0"/>
                  <w:marRight w:val="0"/>
                  <w:marTop w:val="0"/>
                  <w:marBottom w:val="0"/>
                  <w:divBdr>
                    <w:top w:val="none" w:sz="0" w:space="0" w:color="auto"/>
                    <w:left w:val="none" w:sz="0" w:space="0" w:color="auto"/>
                    <w:bottom w:val="none" w:sz="0" w:space="0" w:color="auto"/>
                    <w:right w:val="none" w:sz="0" w:space="0" w:color="auto"/>
                  </w:divBdr>
                </w:div>
                <w:div w:id="1681856157">
                  <w:marLeft w:val="0"/>
                  <w:marRight w:val="0"/>
                  <w:marTop w:val="0"/>
                  <w:marBottom w:val="0"/>
                  <w:divBdr>
                    <w:top w:val="none" w:sz="0" w:space="0" w:color="auto"/>
                    <w:left w:val="none" w:sz="0" w:space="0" w:color="auto"/>
                    <w:bottom w:val="none" w:sz="0" w:space="0" w:color="auto"/>
                    <w:right w:val="none" w:sz="0" w:space="0" w:color="auto"/>
                  </w:divBdr>
                </w:div>
                <w:div w:id="276835466">
                  <w:marLeft w:val="0"/>
                  <w:marRight w:val="0"/>
                  <w:marTop w:val="0"/>
                  <w:marBottom w:val="0"/>
                  <w:divBdr>
                    <w:top w:val="none" w:sz="0" w:space="0" w:color="auto"/>
                    <w:left w:val="none" w:sz="0" w:space="0" w:color="auto"/>
                    <w:bottom w:val="none" w:sz="0" w:space="0" w:color="auto"/>
                    <w:right w:val="none" w:sz="0" w:space="0" w:color="auto"/>
                  </w:divBdr>
                </w:div>
                <w:div w:id="1067267830">
                  <w:marLeft w:val="0"/>
                  <w:marRight w:val="0"/>
                  <w:marTop w:val="0"/>
                  <w:marBottom w:val="0"/>
                  <w:divBdr>
                    <w:top w:val="none" w:sz="0" w:space="0" w:color="auto"/>
                    <w:left w:val="none" w:sz="0" w:space="0" w:color="auto"/>
                    <w:bottom w:val="none" w:sz="0" w:space="0" w:color="auto"/>
                    <w:right w:val="none" w:sz="0" w:space="0" w:color="auto"/>
                  </w:divBdr>
                </w:div>
                <w:div w:id="223761554">
                  <w:marLeft w:val="0"/>
                  <w:marRight w:val="0"/>
                  <w:marTop w:val="0"/>
                  <w:marBottom w:val="0"/>
                  <w:divBdr>
                    <w:top w:val="none" w:sz="0" w:space="0" w:color="auto"/>
                    <w:left w:val="none" w:sz="0" w:space="0" w:color="auto"/>
                    <w:bottom w:val="none" w:sz="0" w:space="0" w:color="auto"/>
                    <w:right w:val="none" w:sz="0" w:space="0" w:color="auto"/>
                  </w:divBdr>
                </w:div>
                <w:div w:id="72162412">
                  <w:marLeft w:val="0"/>
                  <w:marRight w:val="0"/>
                  <w:marTop w:val="0"/>
                  <w:marBottom w:val="0"/>
                  <w:divBdr>
                    <w:top w:val="none" w:sz="0" w:space="0" w:color="auto"/>
                    <w:left w:val="none" w:sz="0" w:space="0" w:color="auto"/>
                    <w:bottom w:val="none" w:sz="0" w:space="0" w:color="auto"/>
                    <w:right w:val="none" w:sz="0" w:space="0" w:color="auto"/>
                  </w:divBdr>
                </w:div>
                <w:div w:id="1638224451">
                  <w:marLeft w:val="0"/>
                  <w:marRight w:val="0"/>
                  <w:marTop w:val="0"/>
                  <w:marBottom w:val="0"/>
                  <w:divBdr>
                    <w:top w:val="none" w:sz="0" w:space="0" w:color="auto"/>
                    <w:left w:val="none" w:sz="0" w:space="0" w:color="auto"/>
                    <w:bottom w:val="none" w:sz="0" w:space="0" w:color="auto"/>
                    <w:right w:val="none" w:sz="0" w:space="0" w:color="auto"/>
                  </w:divBdr>
                </w:div>
                <w:div w:id="2033191235">
                  <w:marLeft w:val="0"/>
                  <w:marRight w:val="0"/>
                  <w:marTop w:val="0"/>
                  <w:marBottom w:val="0"/>
                  <w:divBdr>
                    <w:top w:val="none" w:sz="0" w:space="0" w:color="auto"/>
                    <w:left w:val="none" w:sz="0" w:space="0" w:color="auto"/>
                    <w:bottom w:val="none" w:sz="0" w:space="0" w:color="auto"/>
                    <w:right w:val="none" w:sz="0" w:space="0" w:color="auto"/>
                  </w:divBdr>
                </w:div>
                <w:div w:id="1599867602">
                  <w:marLeft w:val="0"/>
                  <w:marRight w:val="0"/>
                  <w:marTop w:val="0"/>
                  <w:marBottom w:val="0"/>
                  <w:divBdr>
                    <w:top w:val="none" w:sz="0" w:space="0" w:color="auto"/>
                    <w:left w:val="none" w:sz="0" w:space="0" w:color="auto"/>
                    <w:bottom w:val="none" w:sz="0" w:space="0" w:color="auto"/>
                    <w:right w:val="none" w:sz="0" w:space="0" w:color="auto"/>
                  </w:divBdr>
                </w:div>
                <w:div w:id="884171951">
                  <w:marLeft w:val="0"/>
                  <w:marRight w:val="0"/>
                  <w:marTop w:val="0"/>
                  <w:marBottom w:val="0"/>
                  <w:divBdr>
                    <w:top w:val="none" w:sz="0" w:space="0" w:color="auto"/>
                    <w:left w:val="none" w:sz="0" w:space="0" w:color="auto"/>
                    <w:bottom w:val="none" w:sz="0" w:space="0" w:color="auto"/>
                    <w:right w:val="none" w:sz="0" w:space="0" w:color="auto"/>
                  </w:divBdr>
                </w:div>
                <w:div w:id="899679651">
                  <w:marLeft w:val="0"/>
                  <w:marRight w:val="0"/>
                  <w:marTop w:val="0"/>
                  <w:marBottom w:val="0"/>
                  <w:divBdr>
                    <w:top w:val="none" w:sz="0" w:space="0" w:color="auto"/>
                    <w:left w:val="none" w:sz="0" w:space="0" w:color="auto"/>
                    <w:bottom w:val="none" w:sz="0" w:space="0" w:color="auto"/>
                    <w:right w:val="none" w:sz="0" w:space="0" w:color="auto"/>
                  </w:divBdr>
                </w:div>
                <w:div w:id="1249926595">
                  <w:marLeft w:val="0"/>
                  <w:marRight w:val="0"/>
                  <w:marTop w:val="0"/>
                  <w:marBottom w:val="0"/>
                  <w:divBdr>
                    <w:top w:val="none" w:sz="0" w:space="0" w:color="auto"/>
                    <w:left w:val="none" w:sz="0" w:space="0" w:color="auto"/>
                    <w:bottom w:val="none" w:sz="0" w:space="0" w:color="auto"/>
                    <w:right w:val="none" w:sz="0" w:space="0" w:color="auto"/>
                  </w:divBdr>
                </w:div>
                <w:div w:id="881138838">
                  <w:marLeft w:val="0"/>
                  <w:marRight w:val="0"/>
                  <w:marTop w:val="0"/>
                  <w:marBottom w:val="0"/>
                  <w:divBdr>
                    <w:top w:val="none" w:sz="0" w:space="0" w:color="auto"/>
                    <w:left w:val="none" w:sz="0" w:space="0" w:color="auto"/>
                    <w:bottom w:val="none" w:sz="0" w:space="0" w:color="auto"/>
                    <w:right w:val="none" w:sz="0" w:space="0" w:color="auto"/>
                  </w:divBdr>
                </w:div>
                <w:div w:id="901908703">
                  <w:marLeft w:val="0"/>
                  <w:marRight w:val="0"/>
                  <w:marTop w:val="0"/>
                  <w:marBottom w:val="0"/>
                  <w:divBdr>
                    <w:top w:val="none" w:sz="0" w:space="0" w:color="auto"/>
                    <w:left w:val="none" w:sz="0" w:space="0" w:color="auto"/>
                    <w:bottom w:val="none" w:sz="0" w:space="0" w:color="auto"/>
                    <w:right w:val="none" w:sz="0" w:space="0" w:color="auto"/>
                  </w:divBdr>
                </w:div>
                <w:div w:id="1367441365">
                  <w:marLeft w:val="0"/>
                  <w:marRight w:val="0"/>
                  <w:marTop w:val="0"/>
                  <w:marBottom w:val="0"/>
                  <w:divBdr>
                    <w:top w:val="none" w:sz="0" w:space="0" w:color="auto"/>
                    <w:left w:val="none" w:sz="0" w:space="0" w:color="auto"/>
                    <w:bottom w:val="none" w:sz="0" w:space="0" w:color="auto"/>
                    <w:right w:val="none" w:sz="0" w:space="0" w:color="auto"/>
                  </w:divBdr>
                </w:div>
                <w:div w:id="723139559">
                  <w:marLeft w:val="0"/>
                  <w:marRight w:val="0"/>
                  <w:marTop w:val="0"/>
                  <w:marBottom w:val="0"/>
                  <w:divBdr>
                    <w:top w:val="none" w:sz="0" w:space="0" w:color="auto"/>
                    <w:left w:val="none" w:sz="0" w:space="0" w:color="auto"/>
                    <w:bottom w:val="none" w:sz="0" w:space="0" w:color="auto"/>
                    <w:right w:val="none" w:sz="0" w:space="0" w:color="auto"/>
                  </w:divBdr>
                </w:div>
                <w:div w:id="419059526">
                  <w:marLeft w:val="0"/>
                  <w:marRight w:val="0"/>
                  <w:marTop w:val="0"/>
                  <w:marBottom w:val="0"/>
                  <w:divBdr>
                    <w:top w:val="none" w:sz="0" w:space="0" w:color="auto"/>
                    <w:left w:val="none" w:sz="0" w:space="0" w:color="auto"/>
                    <w:bottom w:val="none" w:sz="0" w:space="0" w:color="auto"/>
                    <w:right w:val="none" w:sz="0" w:space="0" w:color="auto"/>
                  </w:divBdr>
                </w:div>
                <w:div w:id="1188565448">
                  <w:marLeft w:val="0"/>
                  <w:marRight w:val="0"/>
                  <w:marTop w:val="0"/>
                  <w:marBottom w:val="0"/>
                  <w:divBdr>
                    <w:top w:val="none" w:sz="0" w:space="0" w:color="auto"/>
                    <w:left w:val="none" w:sz="0" w:space="0" w:color="auto"/>
                    <w:bottom w:val="none" w:sz="0" w:space="0" w:color="auto"/>
                    <w:right w:val="none" w:sz="0" w:space="0" w:color="auto"/>
                  </w:divBdr>
                </w:div>
                <w:div w:id="974682677">
                  <w:marLeft w:val="0"/>
                  <w:marRight w:val="0"/>
                  <w:marTop w:val="0"/>
                  <w:marBottom w:val="0"/>
                  <w:divBdr>
                    <w:top w:val="none" w:sz="0" w:space="0" w:color="auto"/>
                    <w:left w:val="none" w:sz="0" w:space="0" w:color="auto"/>
                    <w:bottom w:val="none" w:sz="0" w:space="0" w:color="auto"/>
                    <w:right w:val="none" w:sz="0" w:space="0" w:color="auto"/>
                  </w:divBdr>
                </w:div>
                <w:div w:id="1574856420">
                  <w:marLeft w:val="0"/>
                  <w:marRight w:val="0"/>
                  <w:marTop w:val="0"/>
                  <w:marBottom w:val="0"/>
                  <w:divBdr>
                    <w:top w:val="none" w:sz="0" w:space="0" w:color="auto"/>
                    <w:left w:val="none" w:sz="0" w:space="0" w:color="auto"/>
                    <w:bottom w:val="none" w:sz="0" w:space="0" w:color="auto"/>
                    <w:right w:val="none" w:sz="0" w:space="0" w:color="auto"/>
                  </w:divBdr>
                </w:div>
                <w:div w:id="1729768398">
                  <w:marLeft w:val="0"/>
                  <w:marRight w:val="0"/>
                  <w:marTop w:val="0"/>
                  <w:marBottom w:val="0"/>
                  <w:divBdr>
                    <w:top w:val="none" w:sz="0" w:space="0" w:color="auto"/>
                    <w:left w:val="none" w:sz="0" w:space="0" w:color="auto"/>
                    <w:bottom w:val="none" w:sz="0" w:space="0" w:color="auto"/>
                    <w:right w:val="none" w:sz="0" w:space="0" w:color="auto"/>
                  </w:divBdr>
                </w:div>
                <w:div w:id="560168476">
                  <w:marLeft w:val="0"/>
                  <w:marRight w:val="0"/>
                  <w:marTop w:val="0"/>
                  <w:marBottom w:val="0"/>
                  <w:divBdr>
                    <w:top w:val="none" w:sz="0" w:space="0" w:color="auto"/>
                    <w:left w:val="none" w:sz="0" w:space="0" w:color="auto"/>
                    <w:bottom w:val="none" w:sz="0" w:space="0" w:color="auto"/>
                    <w:right w:val="none" w:sz="0" w:space="0" w:color="auto"/>
                  </w:divBdr>
                </w:div>
                <w:div w:id="321200454">
                  <w:marLeft w:val="0"/>
                  <w:marRight w:val="0"/>
                  <w:marTop w:val="0"/>
                  <w:marBottom w:val="0"/>
                  <w:divBdr>
                    <w:top w:val="none" w:sz="0" w:space="0" w:color="auto"/>
                    <w:left w:val="none" w:sz="0" w:space="0" w:color="auto"/>
                    <w:bottom w:val="none" w:sz="0" w:space="0" w:color="auto"/>
                    <w:right w:val="none" w:sz="0" w:space="0" w:color="auto"/>
                  </w:divBdr>
                </w:div>
                <w:div w:id="275646855">
                  <w:marLeft w:val="0"/>
                  <w:marRight w:val="0"/>
                  <w:marTop w:val="0"/>
                  <w:marBottom w:val="0"/>
                  <w:divBdr>
                    <w:top w:val="none" w:sz="0" w:space="0" w:color="auto"/>
                    <w:left w:val="none" w:sz="0" w:space="0" w:color="auto"/>
                    <w:bottom w:val="none" w:sz="0" w:space="0" w:color="auto"/>
                    <w:right w:val="none" w:sz="0" w:space="0" w:color="auto"/>
                  </w:divBdr>
                </w:div>
                <w:div w:id="388194492">
                  <w:marLeft w:val="0"/>
                  <w:marRight w:val="0"/>
                  <w:marTop w:val="0"/>
                  <w:marBottom w:val="0"/>
                  <w:divBdr>
                    <w:top w:val="none" w:sz="0" w:space="0" w:color="auto"/>
                    <w:left w:val="none" w:sz="0" w:space="0" w:color="auto"/>
                    <w:bottom w:val="none" w:sz="0" w:space="0" w:color="auto"/>
                    <w:right w:val="none" w:sz="0" w:space="0" w:color="auto"/>
                  </w:divBdr>
                </w:div>
                <w:div w:id="623390059">
                  <w:marLeft w:val="0"/>
                  <w:marRight w:val="0"/>
                  <w:marTop w:val="0"/>
                  <w:marBottom w:val="0"/>
                  <w:divBdr>
                    <w:top w:val="none" w:sz="0" w:space="0" w:color="auto"/>
                    <w:left w:val="none" w:sz="0" w:space="0" w:color="auto"/>
                    <w:bottom w:val="none" w:sz="0" w:space="0" w:color="auto"/>
                    <w:right w:val="none" w:sz="0" w:space="0" w:color="auto"/>
                  </w:divBdr>
                </w:div>
                <w:div w:id="2066172211">
                  <w:marLeft w:val="0"/>
                  <w:marRight w:val="0"/>
                  <w:marTop w:val="0"/>
                  <w:marBottom w:val="0"/>
                  <w:divBdr>
                    <w:top w:val="none" w:sz="0" w:space="0" w:color="auto"/>
                    <w:left w:val="none" w:sz="0" w:space="0" w:color="auto"/>
                    <w:bottom w:val="none" w:sz="0" w:space="0" w:color="auto"/>
                    <w:right w:val="none" w:sz="0" w:space="0" w:color="auto"/>
                  </w:divBdr>
                </w:div>
                <w:div w:id="1221287283">
                  <w:marLeft w:val="0"/>
                  <w:marRight w:val="0"/>
                  <w:marTop w:val="0"/>
                  <w:marBottom w:val="0"/>
                  <w:divBdr>
                    <w:top w:val="none" w:sz="0" w:space="0" w:color="auto"/>
                    <w:left w:val="none" w:sz="0" w:space="0" w:color="auto"/>
                    <w:bottom w:val="none" w:sz="0" w:space="0" w:color="auto"/>
                    <w:right w:val="none" w:sz="0" w:space="0" w:color="auto"/>
                  </w:divBdr>
                </w:div>
                <w:div w:id="640186005">
                  <w:marLeft w:val="0"/>
                  <w:marRight w:val="0"/>
                  <w:marTop w:val="0"/>
                  <w:marBottom w:val="0"/>
                  <w:divBdr>
                    <w:top w:val="none" w:sz="0" w:space="0" w:color="auto"/>
                    <w:left w:val="none" w:sz="0" w:space="0" w:color="auto"/>
                    <w:bottom w:val="none" w:sz="0" w:space="0" w:color="auto"/>
                    <w:right w:val="none" w:sz="0" w:space="0" w:color="auto"/>
                  </w:divBdr>
                </w:div>
                <w:div w:id="1665236133">
                  <w:marLeft w:val="0"/>
                  <w:marRight w:val="0"/>
                  <w:marTop w:val="0"/>
                  <w:marBottom w:val="0"/>
                  <w:divBdr>
                    <w:top w:val="none" w:sz="0" w:space="0" w:color="auto"/>
                    <w:left w:val="none" w:sz="0" w:space="0" w:color="auto"/>
                    <w:bottom w:val="none" w:sz="0" w:space="0" w:color="auto"/>
                    <w:right w:val="none" w:sz="0" w:space="0" w:color="auto"/>
                  </w:divBdr>
                </w:div>
                <w:div w:id="1942519407">
                  <w:marLeft w:val="0"/>
                  <w:marRight w:val="0"/>
                  <w:marTop w:val="0"/>
                  <w:marBottom w:val="0"/>
                  <w:divBdr>
                    <w:top w:val="none" w:sz="0" w:space="0" w:color="auto"/>
                    <w:left w:val="none" w:sz="0" w:space="0" w:color="auto"/>
                    <w:bottom w:val="none" w:sz="0" w:space="0" w:color="auto"/>
                    <w:right w:val="none" w:sz="0" w:space="0" w:color="auto"/>
                  </w:divBdr>
                </w:div>
                <w:div w:id="438574514">
                  <w:marLeft w:val="0"/>
                  <w:marRight w:val="0"/>
                  <w:marTop w:val="0"/>
                  <w:marBottom w:val="0"/>
                  <w:divBdr>
                    <w:top w:val="none" w:sz="0" w:space="0" w:color="auto"/>
                    <w:left w:val="none" w:sz="0" w:space="0" w:color="auto"/>
                    <w:bottom w:val="none" w:sz="0" w:space="0" w:color="auto"/>
                    <w:right w:val="none" w:sz="0" w:space="0" w:color="auto"/>
                  </w:divBdr>
                </w:div>
                <w:div w:id="1066103685">
                  <w:marLeft w:val="0"/>
                  <w:marRight w:val="0"/>
                  <w:marTop w:val="0"/>
                  <w:marBottom w:val="0"/>
                  <w:divBdr>
                    <w:top w:val="none" w:sz="0" w:space="0" w:color="auto"/>
                    <w:left w:val="none" w:sz="0" w:space="0" w:color="auto"/>
                    <w:bottom w:val="none" w:sz="0" w:space="0" w:color="auto"/>
                    <w:right w:val="none" w:sz="0" w:space="0" w:color="auto"/>
                  </w:divBdr>
                </w:div>
                <w:div w:id="1817916101">
                  <w:marLeft w:val="0"/>
                  <w:marRight w:val="0"/>
                  <w:marTop w:val="0"/>
                  <w:marBottom w:val="0"/>
                  <w:divBdr>
                    <w:top w:val="none" w:sz="0" w:space="0" w:color="auto"/>
                    <w:left w:val="none" w:sz="0" w:space="0" w:color="auto"/>
                    <w:bottom w:val="none" w:sz="0" w:space="0" w:color="auto"/>
                    <w:right w:val="none" w:sz="0" w:space="0" w:color="auto"/>
                  </w:divBdr>
                </w:div>
                <w:div w:id="1369136798">
                  <w:marLeft w:val="0"/>
                  <w:marRight w:val="0"/>
                  <w:marTop w:val="0"/>
                  <w:marBottom w:val="0"/>
                  <w:divBdr>
                    <w:top w:val="none" w:sz="0" w:space="0" w:color="auto"/>
                    <w:left w:val="none" w:sz="0" w:space="0" w:color="auto"/>
                    <w:bottom w:val="none" w:sz="0" w:space="0" w:color="auto"/>
                    <w:right w:val="none" w:sz="0" w:space="0" w:color="auto"/>
                  </w:divBdr>
                </w:div>
                <w:div w:id="1876044898">
                  <w:marLeft w:val="0"/>
                  <w:marRight w:val="0"/>
                  <w:marTop w:val="0"/>
                  <w:marBottom w:val="0"/>
                  <w:divBdr>
                    <w:top w:val="none" w:sz="0" w:space="0" w:color="auto"/>
                    <w:left w:val="none" w:sz="0" w:space="0" w:color="auto"/>
                    <w:bottom w:val="none" w:sz="0" w:space="0" w:color="auto"/>
                    <w:right w:val="none" w:sz="0" w:space="0" w:color="auto"/>
                  </w:divBdr>
                </w:div>
                <w:div w:id="1112745527">
                  <w:marLeft w:val="0"/>
                  <w:marRight w:val="0"/>
                  <w:marTop w:val="0"/>
                  <w:marBottom w:val="0"/>
                  <w:divBdr>
                    <w:top w:val="none" w:sz="0" w:space="0" w:color="auto"/>
                    <w:left w:val="none" w:sz="0" w:space="0" w:color="auto"/>
                    <w:bottom w:val="none" w:sz="0" w:space="0" w:color="auto"/>
                    <w:right w:val="none" w:sz="0" w:space="0" w:color="auto"/>
                  </w:divBdr>
                </w:div>
                <w:div w:id="352654657">
                  <w:marLeft w:val="0"/>
                  <w:marRight w:val="0"/>
                  <w:marTop w:val="0"/>
                  <w:marBottom w:val="0"/>
                  <w:divBdr>
                    <w:top w:val="none" w:sz="0" w:space="0" w:color="auto"/>
                    <w:left w:val="none" w:sz="0" w:space="0" w:color="auto"/>
                    <w:bottom w:val="none" w:sz="0" w:space="0" w:color="auto"/>
                    <w:right w:val="none" w:sz="0" w:space="0" w:color="auto"/>
                  </w:divBdr>
                </w:div>
                <w:div w:id="1902861236">
                  <w:marLeft w:val="0"/>
                  <w:marRight w:val="0"/>
                  <w:marTop w:val="0"/>
                  <w:marBottom w:val="0"/>
                  <w:divBdr>
                    <w:top w:val="none" w:sz="0" w:space="0" w:color="auto"/>
                    <w:left w:val="none" w:sz="0" w:space="0" w:color="auto"/>
                    <w:bottom w:val="none" w:sz="0" w:space="0" w:color="auto"/>
                    <w:right w:val="none" w:sz="0" w:space="0" w:color="auto"/>
                  </w:divBdr>
                </w:div>
                <w:div w:id="442849233">
                  <w:marLeft w:val="0"/>
                  <w:marRight w:val="0"/>
                  <w:marTop w:val="0"/>
                  <w:marBottom w:val="0"/>
                  <w:divBdr>
                    <w:top w:val="none" w:sz="0" w:space="0" w:color="auto"/>
                    <w:left w:val="none" w:sz="0" w:space="0" w:color="auto"/>
                    <w:bottom w:val="none" w:sz="0" w:space="0" w:color="auto"/>
                    <w:right w:val="none" w:sz="0" w:space="0" w:color="auto"/>
                  </w:divBdr>
                </w:div>
                <w:div w:id="272177037">
                  <w:marLeft w:val="0"/>
                  <w:marRight w:val="0"/>
                  <w:marTop w:val="0"/>
                  <w:marBottom w:val="0"/>
                  <w:divBdr>
                    <w:top w:val="none" w:sz="0" w:space="0" w:color="auto"/>
                    <w:left w:val="none" w:sz="0" w:space="0" w:color="auto"/>
                    <w:bottom w:val="none" w:sz="0" w:space="0" w:color="auto"/>
                    <w:right w:val="none" w:sz="0" w:space="0" w:color="auto"/>
                  </w:divBdr>
                </w:div>
                <w:div w:id="2065792011">
                  <w:marLeft w:val="0"/>
                  <w:marRight w:val="0"/>
                  <w:marTop w:val="0"/>
                  <w:marBottom w:val="0"/>
                  <w:divBdr>
                    <w:top w:val="none" w:sz="0" w:space="0" w:color="auto"/>
                    <w:left w:val="none" w:sz="0" w:space="0" w:color="auto"/>
                    <w:bottom w:val="none" w:sz="0" w:space="0" w:color="auto"/>
                    <w:right w:val="none" w:sz="0" w:space="0" w:color="auto"/>
                  </w:divBdr>
                </w:div>
                <w:div w:id="1311596419">
                  <w:marLeft w:val="0"/>
                  <w:marRight w:val="0"/>
                  <w:marTop w:val="0"/>
                  <w:marBottom w:val="0"/>
                  <w:divBdr>
                    <w:top w:val="none" w:sz="0" w:space="0" w:color="auto"/>
                    <w:left w:val="none" w:sz="0" w:space="0" w:color="auto"/>
                    <w:bottom w:val="none" w:sz="0" w:space="0" w:color="auto"/>
                    <w:right w:val="none" w:sz="0" w:space="0" w:color="auto"/>
                  </w:divBdr>
                </w:div>
                <w:div w:id="1476870994">
                  <w:marLeft w:val="0"/>
                  <w:marRight w:val="0"/>
                  <w:marTop w:val="0"/>
                  <w:marBottom w:val="0"/>
                  <w:divBdr>
                    <w:top w:val="none" w:sz="0" w:space="0" w:color="auto"/>
                    <w:left w:val="none" w:sz="0" w:space="0" w:color="auto"/>
                    <w:bottom w:val="none" w:sz="0" w:space="0" w:color="auto"/>
                    <w:right w:val="none" w:sz="0" w:space="0" w:color="auto"/>
                  </w:divBdr>
                </w:div>
                <w:div w:id="837699202">
                  <w:marLeft w:val="0"/>
                  <w:marRight w:val="0"/>
                  <w:marTop w:val="0"/>
                  <w:marBottom w:val="0"/>
                  <w:divBdr>
                    <w:top w:val="none" w:sz="0" w:space="0" w:color="auto"/>
                    <w:left w:val="none" w:sz="0" w:space="0" w:color="auto"/>
                    <w:bottom w:val="none" w:sz="0" w:space="0" w:color="auto"/>
                    <w:right w:val="none" w:sz="0" w:space="0" w:color="auto"/>
                  </w:divBdr>
                </w:div>
                <w:div w:id="70859766">
                  <w:marLeft w:val="0"/>
                  <w:marRight w:val="0"/>
                  <w:marTop w:val="0"/>
                  <w:marBottom w:val="0"/>
                  <w:divBdr>
                    <w:top w:val="none" w:sz="0" w:space="0" w:color="auto"/>
                    <w:left w:val="none" w:sz="0" w:space="0" w:color="auto"/>
                    <w:bottom w:val="none" w:sz="0" w:space="0" w:color="auto"/>
                    <w:right w:val="none" w:sz="0" w:space="0" w:color="auto"/>
                  </w:divBdr>
                </w:div>
                <w:div w:id="1646884872">
                  <w:marLeft w:val="0"/>
                  <w:marRight w:val="0"/>
                  <w:marTop w:val="0"/>
                  <w:marBottom w:val="0"/>
                  <w:divBdr>
                    <w:top w:val="none" w:sz="0" w:space="0" w:color="auto"/>
                    <w:left w:val="none" w:sz="0" w:space="0" w:color="auto"/>
                    <w:bottom w:val="none" w:sz="0" w:space="0" w:color="auto"/>
                    <w:right w:val="none" w:sz="0" w:space="0" w:color="auto"/>
                  </w:divBdr>
                </w:div>
                <w:div w:id="93324094">
                  <w:marLeft w:val="0"/>
                  <w:marRight w:val="0"/>
                  <w:marTop w:val="0"/>
                  <w:marBottom w:val="0"/>
                  <w:divBdr>
                    <w:top w:val="none" w:sz="0" w:space="0" w:color="auto"/>
                    <w:left w:val="none" w:sz="0" w:space="0" w:color="auto"/>
                    <w:bottom w:val="none" w:sz="0" w:space="0" w:color="auto"/>
                    <w:right w:val="none" w:sz="0" w:space="0" w:color="auto"/>
                  </w:divBdr>
                </w:div>
                <w:div w:id="1820223959">
                  <w:marLeft w:val="0"/>
                  <w:marRight w:val="0"/>
                  <w:marTop w:val="0"/>
                  <w:marBottom w:val="0"/>
                  <w:divBdr>
                    <w:top w:val="none" w:sz="0" w:space="0" w:color="auto"/>
                    <w:left w:val="none" w:sz="0" w:space="0" w:color="auto"/>
                    <w:bottom w:val="none" w:sz="0" w:space="0" w:color="auto"/>
                    <w:right w:val="none" w:sz="0" w:space="0" w:color="auto"/>
                  </w:divBdr>
                </w:div>
                <w:div w:id="1987052676">
                  <w:marLeft w:val="0"/>
                  <w:marRight w:val="0"/>
                  <w:marTop w:val="0"/>
                  <w:marBottom w:val="0"/>
                  <w:divBdr>
                    <w:top w:val="none" w:sz="0" w:space="0" w:color="auto"/>
                    <w:left w:val="none" w:sz="0" w:space="0" w:color="auto"/>
                    <w:bottom w:val="none" w:sz="0" w:space="0" w:color="auto"/>
                    <w:right w:val="none" w:sz="0" w:space="0" w:color="auto"/>
                  </w:divBdr>
                </w:div>
                <w:div w:id="846020809">
                  <w:marLeft w:val="0"/>
                  <w:marRight w:val="0"/>
                  <w:marTop w:val="0"/>
                  <w:marBottom w:val="0"/>
                  <w:divBdr>
                    <w:top w:val="none" w:sz="0" w:space="0" w:color="auto"/>
                    <w:left w:val="none" w:sz="0" w:space="0" w:color="auto"/>
                    <w:bottom w:val="none" w:sz="0" w:space="0" w:color="auto"/>
                    <w:right w:val="none" w:sz="0" w:space="0" w:color="auto"/>
                  </w:divBdr>
                </w:div>
                <w:div w:id="1801610095">
                  <w:marLeft w:val="0"/>
                  <w:marRight w:val="0"/>
                  <w:marTop w:val="0"/>
                  <w:marBottom w:val="0"/>
                  <w:divBdr>
                    <w:top w:val="none" w:sz="0" w:space="0" w:color="auto"/>
                    <w:left w:val="none" w:sz="0" w:space="0" w:color="auto"/>
                    <w:bottom w:val="none" w:sz="0" w:space="0" w:color="auto"/>
                    <w:right w:val="none" w:sz="0" w:space="0" w:color="auto"/>
                  </w:divBdr>
                </w:div>
                <w:div w:id="882324791">
                  <w:marLeft w:val="0"/>
                  <w:marRight w:val="0"/>
                  <w:marTop w:val="0"/>
                  <w:marBottom w:val="0"/>
                  <w:divBdr>
                    <w:top w:val="none" w:sz="0" w:space="0" w:color="auto"/>
                    <w:left w:val="none" w:sz="0" w:space="0" w:color="auto"/>
                    <w:bottom w:val="none" w:sz="0" w:space="0" w:color="auto"/>
                    <w:right w:val="none" w:sz="0" w:space="0" w:color="auto"/>
                  </w:divBdr>
                </w:div>
                <w:div w:id="259411099">
                  <w:marLeft w:val="0"/>
                  <w:marRight w:val="0"/>
                  <w:marTop w:val="0"/>
                  <w:marBottom w:val="0"/>
                  <w:divBdr>
                    <w:top w:val="none" w:sz="0" w:space="0" w:color="auto"/>
                    <w:left w:val="none" w:sz="0" w:space="0" w:color="auto"/>
                    <w:bottom w:val="none" w:sz="0" w:space="0" w:color="auto"/>
                    <w:right w:val="none" w:sz="0" w:space="0" w:color="auto"/>
                  </w:divBdr>
                </w:div>
                <w:div w:id="2030788129">
                  <w:marLeft w:val="0"/>
                  <w:marRight w:val="0"/>
                  <w:marTop w:val="0"/>
                  <w:marBottom w:val="0"/>
                  <w:divBdr>
                    <w:top w:val="none" w:sz="0" w:space="0" w:color="auto"/>
                    <w:left w:val="none" w:sz="0" w:space="0" w:color="auto"/>
                    <w:bottom w:val="none" w:sz="0" w:space="0" w:color="auto"/>
                    <w:right w:val="none" w:sz="0" w:space="0" w:color="auto"/>
                  </w:divBdr>
                </w:div>
                <w:div w:id="1034381897">
                  <w:marLeft w:val="0"/>
                  <w:marRight w:val="0"/>
                  <w:marTop w:val="0"/>
                  <w:marBottom w:val="0"/>
                  <w:divBdr>
                    <w:top w:val="none" w:sz="0" w:space="0" w:color="auto"/>
                    <w:left w:val="none" w:sz="0" w:space="0" w:color="auto"/>
                    <w:bottom w:val="none" w:sz="0" w:space="0" w:color="auto"/>
                    <w:right w:val="none" w:sz="0" w:space="0" w:color="auto"/>
                  </w:divBdr>
                </w:div>
                <w:div w:id="654601207">
                  <w:marLeft w:val="0"/>
                  <w:marRight w:val="0"/>
                  <w:marTop w:val="0"/>
                  <w:marBottom w:val="0"/>
                  <w:divBdr>
                    <w:top w:val="none" w:sz="0" w:space="0" w:color="auto"/>
                    <w:left w:val="none" w:sz="0" w:space="0" w:color="auto"/>
                    <w:bottom w:val="none" w:sz="0" w:space="0" w:color="auto"/>
                    <w:right w:val="none" w:sz="0" w:space="0" w:color="auto"/>
                  </w:divBdr>
                </w:div>
                <w:div w:id="393090272">
                  <w:marLeft w:val="0"/>
                  <w:marRight w:val="0"/>
                  <w:marTop w:val="0"/>
                  <w:marBottom w:val="0"/>
                  <w:divBdr>
                    <w:top w:val="none" w:sz="0" w:space="0" w:color="auto"/>
                    <w:left w:val="none" w:sz="0" w:space="0" w:color="auto"/>
                    <w:bottom w:val="none" w:sz="0" w:space="0" w:color="auto"/>
                    <w:right w:val="none" w:sz="0" w:space="0" w:color="auto"/>
                  </w:divBdr>
                </w:div>
                <w:div w:id="1666938377">
                  <w:marLeft w:val="0"/>
                  <w:marRight w:val="0"/>
                  <w:marTop w:val="0"/>
                  <w:marBottom w:val="0"/>
                  <w:divBdr>
                    <w:top w:val="none" w:sz="0" w:space="0" w:color="auto"/>
                    <w:left w:val="none" w:sz="0" w:space="0" w:color="auto"/>
                    <w:bottom w:val="none" w:sz="0" w:space="0" w:color="auto"/>
                    <w:right w:val="none" w:sz="0" w:space="0" w:color="auto"/>
                  </w:divBdr>
                </w:div>
                <w:div w:id="1700937288">
                  <w:marLeft w:val="0"/>
                  <w:marRight w:val="0"/>
                  <w:marTop w:val="0"/>
                  <w:marBottom w:val="0"/>
                  <w:divBdr>
                    <w:top w:val="none" w:sz="0" w:space="0" w:color="auto"/>
                    <w:left w:val="none" w:sz="0" w:space="0" w:color="auto"/>
                    <w:bottom w:val="none" w:sz="0" w:space="0" w:color="auto"/>
                    <w:right w:val="none" w:sz="0" w:space="0" w:color="auto"/>
                  </w:divBdr>
                </w:div>
                <w:div w:id="1884174348">
                  <w:marLeft w:val="0"/>
                  <w:marRight w:val="0"/>
                  <w:marTop w:val="0"/>
                  <w:marBottom w:val="0"/>
                  <w:divBdr>
                    <w:top w:val="none" w:sz="0" w:space="0" w:color="auto"/>
                    <w:left w:val="none" w:sz="0" w:space="0" w:color="auto"/>
                    <w:bottom w:val="none" w:sz="0" w:space="0" w:color="auto"/>
                    <w:right w:val="none" w:sz="0" w:space="0" w:color="auto"/>
                  </w:divBdr>
                </w:div>
                <w:div w:id="796678669">
                  <w:marLeft w:val="0"/>
                  <w:marRight w:val="0"/>
                  <w:marTop w:val="0"/>
                  <w:marBottom w:val="0"/>
                  <w:divBdr>
                    <w:top w:val="none" w:sz="0" w:space="0" w:color="auto"/>
                    <w:left w:val="none" w:sz="0" w:space="0" w:color="auto"/>
                    <w:bottom w:val="none" w:sz="0" w:space="0" w:color="auto"/>
                    <w:right w:val="none" w:sz="0" w:space="0" w:color="auto"/>
                  </w:divBdr>
                </w:div>
                <w:div w:id="1207059387">
                  <w:marLeft w:val="0"/>
                  <w:marRight w:val="0"/>
                  <w:marTop w:val="0"/>
                  <w:marBottom w:val="0"/>
                  <w:divBdr>
                    <w:top w:val="none" w:sz="0" w:space="0" w:color="auto"/>
                    <w:left w:val="none" w:sz="0" w:space="0" w:color="auto"/>
                    <w:bottom w:val="none" w:sz="0" w:space="0" w:color="auto"/>
                    <w:right w:val="none" w:sz="0" w:space="0" w:color="auto"/>
                  </w:divBdr>
                </w:div>
                <w:div w:id="2123263181">
                  <w:marLeft w:val="0"/>
                  <w:marRight w:val="0"/>
                  <w:marTop w:val="0"/>
                  <w:marBottom w:val="0"/>
                  <w:divBdr>
                    <w:top w:val="none" w:sz="0" w:space="0" w:color="auto"/>
                    <w:left w:val="none" w:sz="0" w:space="0" w:color="auto"/>
                    <w:bottom w:val="none" w:sz="0" w:space="0" w:color="auto"/>
                    <w:right w:val="none" w:sz="0" w:space="0" w:color="auto"/>
                  </w:divBdr>
                </w:div>
                <w:div w:id="692879077">
                  <w:marLeft w:val="0"/>
                  <w:marRight w:val="0"/>
                  <w:marTop w:val="0"/>
                  <w:marBottom w:val="0"/>
                  <w:divBdr>
                    <w:top w:val="none" w:sz="0" w:space="0" w:color="auto"/>
                    <w:left w:val="none" w:sz="0" w:space="0" w:color="auto"/>
                    <w:bottom w:val="none" w:sz="0" w:space="0" w:color="auto"/>
                    <w:right w:val="none" w:sz="0" w:space="0" w:color="auto"/>
                  </w:divBdr>
                </w:div>
                <w:div w:id="1017120712">
                  <w:marLeft w:val="0"/>
                  <w:marRight w:val="0"/>
                  <w:marTop w:val="0"/>
                  <w:marBottom w:val="0"/>
                  <w:divBdr>
                    <w:top w:val="none" w:sz="0" w:space="0" w:color="auto"/>
                    <w:left w:val="none" w:sz="0" w:space="0" w:color="auto"/>
                    <w:bottom w:val="none" w:sz="0" w:space="0" w:color="auto"/>
                    <w:right w:val="none" w:sz="0" w:space="0" w:color="auto"/>
                  </w:divBdr>
                </w:div>
                <w:div w:id="68581807">
                  <w:marLeft w:val="0"/>
                  <w:marRight w:val="0"/>
                  <w:marTop w:val="0"/>
                  <w:marBottom w:val="0"/>
                  <w:divBdr>
                    <w:top w:val="none" w:sz="0" w:space="0" w:color="auto"/>
                    <w:left w:val="none" w:sz="0" w:space="0" w:color="auto"/>
                    <w:bottom w:val="none" w:sz="0" w:space="0" w:color="auto"/>
                    <w:right w:val="none" w:sz="0" w:space="0" w:color="auto"/>
                  </w:divBdr>
                </w:div>
                <w:div w:id="1568177383">
                  <w:marLeft w:val="0"/>
                  <w:marRight w:val="0"/>
                  <w:marTop w:val="0"/>
                  <w:marBottom w:val="0"/>
                  <w:divBdr>
                    <w:top w:val="none" w:sz="0" w:space="0" w:color="auto"/>
                    <w:left w:val="none" w:sz="0" w:space="0" w:color="auto"/>
                    <w:bottom w:val="none" w:sz="0" w:space="0" w:color="auto"/>
                    <w:right w:val="none" w:sz="0" w:space="0" w:color="auto"/>
                  </w:divBdr>
                </w:div>
                <w:div w:id="1553036637">
                  <w:marLeft w:val="0"/>
                  <w:marRight w:val="0"/>
                  <w:marTop w:val="0"/>
                  <w:marBottom w:val="0"/>
                  <w:divBdr>
                    <w:top w:val="none" w:sz="0" w:space="0" w:color="auto"/>
                    <w:left w:val="none" w:sz="0" w:space="0" w:color="auto"/>
                    <w:bottom w:val="none" w:sz="0" w:space="0" w:color="auto"/>
                    <w:right w:val="none" w:sz="0" w:space="0" w:color="auto"/>
                  </w:divBdr>
                </w:div>
                <w:div w:id="634601043">
                  <w:marLeft w:val="0"/>
                  <w:marRight w:val="0"/>
                  <w:marTop w:val="0"/>
                  <w:marBottom w:val="0"/>
                  <w:divBdr>
                    <w:top w:val="none" w:sz="0" w:space="0" w:color="auto"/>
                    <w:left w:val="none" w:sz="0" w:space="0" w:color="auto"/>
                    <w:bottom w:val="none" w:sz="0" w:space="0" w:color="auto"/>
                    <w:right w:val="none" w:sz="0" w:space="0" w:color="auto"/>
                  </w:divBdr>
                </w:div>
                <w:div w:id="487330597">
                  <w:marLeft w:val="0"/>
                  <w:marRight w:val="0"/>
                  <w:marTop w:val="0"/>
                  <w:marBottom w:val="0"/>
                  <w:divBdr>
                    <w:top w:val="none" w:sz="0" w:space="0" w:color="auto"/>
                    <w:left w:val="none" w:sz="0" w:space="0" w:color="auto"/>
                    <w:bottom w:val="none" w:sz="0" w:space="0" w:color="auto"/>
                    <w:right w:val="none" w:sz="0" w:space="0" w:color="auto"/>
                  </w:divBdr>
                </w:div>
                <w:div w:id="198933100">
                  <w:marLeft w:val="0"/>
                  <w:marRight w:val="0"/>
                  <w:marTop w:val="0"/>
                  <w:marBottom w:val="0"/>
                  <w:divBdr>
                    <w:top w:val="none" w:sz="0" w:space="0" w:color="auto"/>
                    <w:left w:val="none" w:sz="0" w:space="0" w:color="auto"/>
                    <w:bottom w:val="none" w:sz="0" w:space="0" w:color="auto"/>
                    <w:right w:val="none" w:sz="0" w:space="0" w:color="auto"/>
                  </w:divBdr>
                </w:div>
                <w:div w:id="483202850">
                  <w:marLeft w:val="0"/>
                  <w:marRight w:val="0"/>
                  <w:marTop w:val="0"/>
                  <w:marBottom w:val="0"/>
                  <w:divBdr>
                    <w:top w:val="none" w:sz="0" w:space="0" w:color="auto"/>
                    <w:left w:val="none" w:sz="0" w:space="0" w:color="auto"/>
                    <w:bottom w:val="none" w:sz="0" w:space="0" w:color="auto"/>
                    <w:right w:val="none" w:sz="0" w:space="0" w:color="auto"/>
                  </w:divBdr>
                </w:div>
                <w:div w:id="1967465998">
                  <w:marLeft w:val="0"/>
                  <w:marRight w:val="0"/>
                  <w:marTop w:val="0"/>
                  <w:marBottom w:val="0"/>
                  <w:divBdr>
                    <w:top w:val="none" w:sz="0" w:space="0" w:color="auto"/>
                    <w:left w:val="none" w:sz="0" w:space="0" w:color="auto"/>
                    <w:bottom w:val="none" w:sz="0" w:space="0" w:color="auto"/>
                    <w:right w:val="none" w:sz="0" w:space="0" w:color="auto"/>
                  </w:divBdr>
                </w:div>
                <w:div w:id="1861510326">
                  <w:marLeft w:val="0"/>
                  <w:marRight w:val="0"/>
                  <w:marTop w:val="0"/>
                  <w:marBottom w:val="0"/>
                  <w:divBdr>
                    <w:top w:val="none" w:sz="0" w:space="0" w:color="auto"/>
                    <w:left w:val="none" w:sz="0" w:space="0" w:color="auto"/>
                    <w:bottom w:val="none" w:sz="0" w:space="0" w:color="auto"/>
                    <w:right w:val="none" w:sz="0" w:space="0" w:color="auto"/>
                  </w:divBdr>
                </w:div>
                <w:div w:id="1349286726">
                  <w:marLeft w:val="0"/>
                  <w:marRight w:val="0"/>
                  <w:marTop w:val="0"/>
                  <w:marBottom w:val="0"/>
                  <w:divBdr>
                    <w:top w:val="none" w:sz="0" w:space="0" w:color="auto"/>
                    <w:left w:val="none" w:sz="0" w:space="0" w:color="auto"/>
                    <w:bottom w:val="none" w:sz="0" w:space="0" w:color="auto"/>
                    <w:right w:val="none" w:sz="0" w:space="0" w:color="auto"/>
                  </w:divBdr>
                </w:div>
                <w:div w:id="1430466586">
                  <w:marLeft w:val="0"/>
                  <w:marRight w:val="0"/>
                  <w:marTop w:val="0"/>
                  <w:marBottom w:val="0"/>
                  <w:divBdr>
                    <w:top w:val="none" w:sz="0" w:space="0" w:color="auto"/>
                    <w:left w:val="none" w:sz="0" w:space="0" w:color="auto"/>
                    <w:bottom w:val="none" w:sz="0" w:space="0" w:color="auto"/>
                    <w:right w:val="none" w:sz="0" w:space="0" w:color="auto"/>
                  </w:divBdr>
                </w:div>
                <w:div w:id="1678196367">
                  <w:marLeft w:val="0"/>
                  <w:marRight w:val="0"/>
                  <w:marTop w:val="0"/>
                  <w:marBottom w:val="0"/>
                  <w:divBdr>
                    <w:top w:val="none" w:sz="0" w:space="0" w:color="auto"/>
                    <w:left w:val="none" w:sz="0" w:space="0" w:color="auto"/>
                    <w:bottom w:val="none" w:sz="0" w:space="0" w:color="auto"/>
                    <w:right w:val="none" w:sz="0" w:space="0" w:color="auto"/>
                  </w:divBdr>
                </w:div>
                <w:div w:id="478230876">
                  <w:marLeft w:val="0"/>
                  <w:marRight w:val="0"/>
                  <w:marTop w:val="0"/>
                  <w:marBottom w:val="0"/>
                  <w:divBdr>
                    <w:top w:val="none" w:sz="0" w:space="0" w:color="auto"/>
                    <w:left w:val="none" w:sz="0" w:space="0" w:color="auto"/>
                    <w:bottom w:val="none" w:sz="0" w:space="0" w:color="auto"/>
                    <w:right w:val="none" w:sz="0" w:space="0" w:color="auto"/>
                  </w:divBdr>
                </w:div>
                <w:div w:id="200366810">
                  <w:marLeft w:val="0"/>
                  <w:marRight w:val="0"/>
                  <w:marTop w:val="0"/>
                  <w:marBottom w:val="0"/>
                  <w:divBdr>
                    <w:top w:val="none" w:sz="0" w:space="0" w:color="auto"/>
                    <w:left w:val="none" w:sz="0" w:space="0" w:color="auto"/>
                    <w:bottom w:val="none" w:sz="0" w:space="0" w:color="auto"/>
                    <w:right w:val="none" w:sz="0" w:space="0" w:color="auto"/>
                  </w:divBdr>
                </w:div>
                <w:div w:id="1856267373">
                  <w:marLeft w:val="0"/>
                  <w:marRight w:val="0"/>
                  <w:marTop w:val="0"/>
                  <w:marBottom w:val="0"/>
                  <w:divBdr>
                    <w:top w:val="none" w:sz="0" w:space="0" w:color="auto"/>
                    <w:left w:val="none" w:sz="0" w:space="0" w:color="auto"/>
                    <w:bottom w:val="none" w:sz="0" w:space="0" w:color="auto"/>
                    <w:right w:val="none" w:sz="0" w:space="0" w:color="auto"/>
                  </w:divBdr>
                </w:div>
                <w:div w:id="1531380517">
                  <w:marLeft w:val="0"/>
                  <w:marRight w:val="0"/>
                  <w:marTop w:val="0"/>
                  <w:marBottom w:val="0"/>
                  <w:divBdr>
                    <w:top w:val="none" w:sz="0" w:space="0" w:color="auto"/>
                    <w:left w:val="none" w:sz="0" w:space="0" w:color="auto"/>
                    <w:bottom w:val="none" w:sz="0" w:space="0" w:color="auto"/>
                    <w:right w:val="none" w:sz="0" w:space="0" w:color="auto"/>
                  </w:divBdr>
                </w:div>
                <w:div w:id="886182174">
                  <w:marLeft w:val="0"/>
                  <w:marRight w:val="0"/>
                  <w:marTop w:val="0"/>
                  <w:marBottom w:val="0"/>
                  <w:divBdr>
                    <w:top w:val="none" w:sz="0" w:space="0" w:color="auto"/>
                    <w:left w:val="none" w:sz="0" w:space="0" w:color="auto"/>
                    <w:bottom w:val="none" w:sz="0" w:space="0" w:color="auto"/>
                    <w:right w:val="none" w:sz="0" w:space="0" w:color="auto"/>
                  </w:divBdr>
                </w:div>
                <w:div w:id="651524118">
                  <w:marLeft w:val="0"/>
                  <w:marRight w:val="0"/>
                  <w:marTop w:val="0"/>
                  <w:marBottom w:val="0"/>
                  <w:divBdr>
                    <w:top w:val="none" w:sz="0" w:space="0" w:color="auto"/>
                    <w:left w:val="none" w:sz="0" w:space="0" w:color="auto"/>
                    <w:bottom w:val="none" w:sz="0" w:space="0" w:color="auto"/>
                    <w:right w:val="none" w:sz="0" w:space="0" w:color="auto"/>
                  </w:divBdr>
                </w:div>
                <w:div w:id="316762533">
                  <w:marLeft w:val="0"/>
                  <w:marRight w:val="0"/>
                  <w:marTop w:val="0"/>
                  <w:marBottom w:val="0"/>
                  <w:divBdr>
                    <w:top w:val="none" w:sz="0" w:space="0" w:color="auto"/>
                    <w:left w:val="none" w:sz="0" w:space="0" w:color="auto"/>
                    <w:bottom w:val="none" w:sz="0" w:space="0" w:color="auto"/>
                    <w:right w:val="none" w:sz="0" w:space="0" w:color="auto"/>
                  </w:divBdr>
                </w:div>
                <w:div w:id="256907923">
                  <w:marLeft w:val="0"/>
                  <w:marRight w:val="0"/>
                  <w:marTop w:val="0"/>
                  <w:marBottom w:val="0"/>
                  <w:divBdr>
                    <w:top w:val="none" w:sz="0" w:space="0" w:color="auto"/>
                    <w:left w:val="none" w:sz="0" w:space="0" w:color="auto"/>
                    <w:bottom w:val="none" w:sz="0" w:space="0" w:color="auto"/>
                    <w:right w:val="none" w:sz="0" w:space="0" w:color="auto"/>
                  </w:divBdr>
                </w:div>
                <w:div w:id="381638139">
                  <w:marLeft w:val="0"/>
                  <w:marRight w:val="0"/>
                  <w:marTop w:val="0"/>
                  <w:marBottom w:val="0"/>
                  <w:divBdr>
                    <w:top w:val="none" w:sz="0" w:space="0" w:color="auto"/>
                    <w:left w:val="none" w:sz="0" w:space="0" w:color="auto"/>
                    <w:bottom w:val="none" w:sz="0" w:space="0" w:color="auto"/>
                    <w:right w:val="none" w:sz="0" w:space="0" w:color="auto"/>
                  </w:divBdr>
                </w:div>
                <w:div w:id="744761451">
                  <w:marLeft w:val="0"/>
                  <w:marRight w:val="0"/>
                  <w:marTop w:val="0"/>
                  <w:marBottom w:val="0"/>
                  <w:divBdr>
                    <w:top w:val="none" w:sz="0" w:space="0" w:color="auto"/>
                    <w:left w:val="none" w:sz="0" w:space="0" w:color="auto"/>
                    <w:bottom w:val="none" w:sz="0" w:space="0" w:color="auto"/>
                    <w:right w:val="none" w:sz="0" w:space="0" w:color="auto"/>
                  </w:divBdr>
                </w:div>
                <w:div w:id="421724631">
                  <w:marLeft w:val="0"/>
                  <w:marRight w:val="0"/>
                  <w:marTop w:val="0"/>
                  <w:marBottom w:val="0"/>
                  <w:divBdr>
                    <w:top w:val="none" w:sz="0" w:space="0" w:color="auto"/>
                    <w:left w:val="none" w:sz="0" w:space="0" w:color="auto"/>
                    <w:bottom w:val="none" w:sz="0" w:space="0" w:color="auto"/>
                    <w:right w:val="none" w:sz="0" w:space="0" w:color="auto"/>
                  </w:divBdr>
                </w:div>
                <w:div w:id="770049450">
                  <w:marLeft w:val="0"/>
                  <w:marRight w:val="0"/>
                  <w:marTop w:val="0"/>
                  <w:marBottom w:val="0"/>
                  <w:divBdr>
                    <w:top w:val="none" w:sz="0" w:space="0" w:color="auto"/>
                    <w:left w:val="none" w:sz="0" w:space="0" w:color="auto"/>
                    <w:bottom w:val="none" w:sz="0" w:space="0" w:color="auto"/>
                    <w:right w:val="none" w:sz="0" w:space="0" w:color="auto"/>
                  </w:divBdr>
                </w:div>
                <w:div w:id="1509053799">
                  <w:marLeft w:val="0"/>
                  <w:marRight w:val="0"/>
                  <w:marTop w:val="0"/>
                  <w:marBottom w:val="0"/>
                  <w:divBdr>
                    <w:top w:val="none" w:sz="0" w:space="0" w:color="auto"/>
                    <w:left w:val="none" w:sz="0" w:space="0" w:color="auto"/>
                    <w:bottom w:val="none" w:sz="0" w:space="0" w:color="auto"/>
                    <w:right w:val="none" w:sz="0" w:space="0" w:color="auto"/>
                  </w:divBdr>
                </w:div>
                <w:div w:id="1774789599">
                  <w:marLeft w:val="0"/>
                  <w:marRight w:val="0"/>
                  <w:marTop w:val="0"/>
                  <w:marBottom w:val="0"/>
                  <w:divBdr>
                    <w:top w:val="none" w:sz="0" w:space="0" w:color="auto"/>
                    <w:left w:val="none" w:sz="0" w:space="0" w:color="auto"/>
                    <w:bottom w:val="none" w:sz="0" w:space="0" w:color="auto"/>
                    <w:right w:val="none" w:sz="0" w:space="0" w:color="auto"/>
                  </w:divBdr>
                </w:div>
                <w:div w:id="1134787461">
                  <w:marLeft w:val="0"/>
                  <w:marRight w:val="0"/>
                  <w:marTop w:val="0"/>
                  <w:marBottom w:val="0"/>
                  <w:divBdr>
                    <w:top w:val="none" w:sz="0" w:space="0" w:color="auto"/>
                    <w:left w:val="none" w:sz="0" w:space="0" w:color="auto"/>
                    <w:bottom w:val="none" w:sz="0" w:space="0" w:color="auto"/>
                    <w:right w:val="none" w:sz="0" w:space="0" w:color="auto"/>
                  </w:divBdr>
                </w:div>
                <w:div w:id="940257574">
                  <w:marLeft w:val="0"/>
                  <w:marRight w:val="0"/>
                  <w:marTop w:val="0"/>
                  <w:marBottom w:val="0"/>
                  <w:divBdr>
                    <w:top w:val="none" w:sz="0" w:space="0" w:color="auto"/>
                    <w:left w:val="none" w:sz="0" w:space="0" w:color="auto"/>
                    <w:bottom w:val="none" w:sz="0" w:space="0" w:color="auto"/>
                    <w:right w:val="none" w:sz="0" w:space="0" w:color="auto"/>
                  </w:divBdr>
                </w:div>
                <w:div w:id="457188395">
                  <w:marLeft w:val="0"/>
                  <w:marRight w:val="0"/>
                  <w:marTop w:val="0"/>
                  <w:marBottom w:val="0"/>
                  <w:divBdr>
                    <w:top w:val="none" w:sz="0" w:space="0" w:color="auto"/>
                    <w:left w:val="none" w:sz="0" w:space="0" w:color="auto"/>
                    <w:bottom w:val="none" w:sz="0" w:space="0" w:color="auto"/>
                    <w:right w:val="none" w:sz="0" w:space="0" w:color="auto"/>
                  </w:divBdr>
                </w:div>
                <w:div w:id="701857107">
                  <w:marLeft w:val="0"/>
                  <w:marRight w:val="0"/>
                  <w:marTop w:val="0"/>
                  <w:marBottom w:val="0"/>
                  <w:divBdr>
                    <w:top w:val="none" w:sz="0" w:space="0" w:color="auto"/>
                    <w:left w:val="none" w:sz="0" w:space="0" w:color="auto"/>
                    <w:bottom w:val="none" w:sz="0" w:space="0" w:color="auto"/>
                    <w:right w:val="none" w:sz="0" w:space="0" w:color="auto"/>
                  </w:divBdr>
                </w:div>
                <w:div w:id="106968558">
                  <w:marLeft w:val="0"/>
                  <w:marRight w:val="0"/>
                  <w:marTop w:val="0"/>
                  <w:marBottom w:val="0"/>
                  <w:divBdr>
                    <w:top w:val="none" w:sz="0" w:space="0" w:color="auto"/>
                    <w:left w:val="none" w:sz="0" w:space="0" w:color="auto"/>
                    <w:bottom w:val="none" w:sz="0" w:space="0" w:color="auto"/>
                    <w:right w:val="none" w:sz="0" w:space="0" w:color="auto"/>
                  </w:divBdr>
                </w:div>
                <w:div w:id="2068457384">
                  <w:marLeft w:val="0"/>
                  <w:marRight w:val="0"/>
                  <w:marTop w:val="0"/>
                  <w:marBottom w:val="0"/>
                  <w:divBdr>
                    <w:top w:val="none" w:sz="0" w:space="0" w:color="auto"/>
                    <w:left w:val="none" w:sz="0" w:space="0" w:color="auto"/>
                    <w:bottom w:val="none" w:sz="0" w:space="0" w:color="auto"/>
                    <w:right w:val="none" w:sz="0" w:space="0" w:color="auto"/>
                  </w:divBdr>
                </w:div>
                <w:div w:id="1828089267">
                  <w:marLeft w:val="0"/>
                  <w:marRight w:val="0"/>
                  <w:marTop w:val="0"/>
                  <w:marBottom w:val="0"/>
                  <w:divBdr>
                    <w:top w:val="none" w:sz="0" w:space="0" w:color="auto"/>
                    <w:left w:val="none" w:sz="0" w:space="0" w:color="auto"/>
                    <w:bottom w:val="none" w:sz="0" w:space="0" w:color="auto"/>
                    <w:right w:val="none" w:sz="0" w:space="0" w:color="auto"/>
                  </w:divBdr>
                </w:div>
                <w:div w:id="67505510">
                  <w:marLeft w:val="0"/>
                  <w:marRight w:val="0"/>
                  <w:marTop w:val="0"/>
                  <w:marBottom w:val="0"/>
                  <w:divBdr>
                    <w:top w:val="none" w:sz="0" w:space="0" w:color="auto"/>
                    <w:left w:val="none" w:sz="0" w:space="0" w:color="auto"/>
                    <w:bottom w:val="none" w:sz="0" w:space="0" w:color="auto"/>
                    <w:right w:val="none" w:sz="0" w:space="0" w:color="auto"/>
                  </w:divBdr>
                </w:div>
                <w:div w:id="8338630">
                  <w:marLeft w:val="0"/>
                  <w:marRight w:val="0"/>
                  <w:marTop w:val="0"/>
                  <w:marBottom w:val="0"/>
                  <w:divBdr>
                    <w:top w:val="none" w:sz="0" w:space="0" w:color="auto"/>
                    <w:left w:val="none" w:sz="0" w:space="0" w:color="auto"/>
                    <w:bottom w:val="none" w:sz="0" w:space="0" w:color="auto"/>
                    <w:right w:val="none" w:sz="0" w:space="0" w:color="auto"/>
                  </w:divBdr>
                </w:div>
                <w:div w:id="174543370">
                  <w:marLeft w:val="0"/>
                  <w:marRight w:val="0"/>
                  <w:marTop w:val="0"/>
                  <w:marBottom w:val="0"/>
                  <w:divBdr>
                    <w:top w:val="none" w:sz="0" w:space="0" w:color="auto"/>
                    <w:left w:val="none" w:sz="0" w:space="0" w:color="auto"/>
                    <w:bottom w:val="none" w:sz="0" w:space="0" w:color="auto"/>
                    <w:right w:val="none" w:sz="0" w:space="0" w:color="auto"/>
                  </w:divBdr>
                </w:div>
                <w:div w:id="1771511801">
                  <w:marLeft w:val="0"/>
                  <w:marRight w:val="0"/>
                  <w:marTop w:val="0"/>
                  <w:marBottom w:val="0"/>
                  <w:divBdr>
                    <w:top w:val="none" w:sz="0" w:space="0" w:color="auto"/>
                    <w:left w:val="none" w:sz="0" w:space="0" w:color="auto"/>
                    <w:bottom w:val="none" w:sz="0" w:space="0" w:color="auto"/>
                    <w:right w:val="none" w:sz="0" w:space="0" w:color="auto"/>
                  </w:divBdr>
                </w:div>
                <w:div w:id="732199578">
                  <w:marLeft w:val="0"/>
                  <w:marRight w:val="0"/>
                  <w:marTop w:val="0"/>
                  <w:marBottom w:val="0"/>
                  <w:divBdr>
                    <w:top w:val="none" w:sz="0" w:space="0" w:color="auto"/>
                    <w:left w:val="none" w:sz="0" w:space="0" w:color="auto"/>
                    <w:bottom w:val="none" w:sz="0" w:space="0" w:color="auto"/>
                    <w:right w:val="none" w:sz="0" w:space="0" w:color="auto"/>
                  </w:divBdr>
                </w:div>
                <w:div w:id="158347605">
                  <w:marLeft w:val="0"/>
                  <w:marRight w:val="0"/>
                  <w:marTop w:val="0"/>
                  <w:marBottom w:val="0"/>
                  <w:divBdr>
                    <w:top w:val="none" w:sz="0" w:space="0" w:color="auto"/>
                    <w:left w:val="none" w:sz="0" w:space="0" w:color="auto"/>
                    <w:bottom w:val="none" w:sz="0" w:space="0" w:color="auto"/>
                    <w:right w:val="none" w:sz="0" w:space="0" w:color="auto"/>
                  </w:divBdr>
                </w:div>
                <w:div w:id="523443379">
                  <w:marLeft w:val="0"/>
                  <w:marRight w:val="0"/>
                  <w:marTop w:val="0"/>
                  <w:marBottom w:val="0"/>
                  <w:divBdr>
                    <w:top w:val="none" w:sz="0" w:space="0" w:color="auto"/>
                    <w:left w:val="none" w:sz="0" w:space="0" w:color="auto"/>
                    <w:bottom w:val="none" w:sz="0" w:space="0" w:color="auto"/>
                    <w:right w:val="none" w:sz="0" w:space="0" w:color="auto"/>
                  </w:divBdr>
                </w:div>
                <w:div w:id="500464344">
                  <w:marLeft w:val="0"/>
                  <w:marRight w:val="0"/>
                  <w:marTop w:val="0"/>
                  <w:marBottom w:val="0"/>
                  <w:divBdr>
                    <w:top w:val="none" w:sz="0" w:space="0" w:color="auto"/>
                    <w:left w:val="none" w:sz="0" w:space="0" w:color="auto"/>
                    <w:bottom w:val="none" w:sz="0" w:space="0" w:color="auto"/>
                    <w:right w:val="none" w:sz="0" w:space="0" w:color="auto"/>
                  </w:divBdr>
                </w:div>
                <w:div w:id="1416626908">
                  <w:marLeft w:val="0"/>
                  <w:marRight w:val="0"/>
                  <w:marTop w:val="0"/>
                  <w:marBottom w:val="0"/>
                  <w:divBdr>
                    <w:top w:val="none" w:sz="0" w:space="0" w:color="auto"/>
                    <w:left w:val="none" w:sz="0" w:space="0" w:color="auto"/>
                    <w:bottom w:val="none" w:sz="0" w:space="0" w:color="auto"/>
                    <w:right w:val="none" w:sz="0" w:space="0" w:color="auto"/>
                  </w:divBdr>
                </w:div>
                <w:div w:id="693533564">
                  <w:marLeft w:val="0"/>
                  <w:marRight w:val="0"/>
                  <w:marTop w:val="0"/>
                  <w:marBottom w:val="0"/>
                  <w:divBdr>
                    <w:top w:val="none" w:sz="0" w:space="0" w:color="auto"/>
                    <w:left w:val="none" w:sz="0" w:space="0" w:color="auto"/>
                    <w:bottom w:val="none" w:sz="0" w:space="0" w:color="auto"/>
                    <w:right w:val="none" w:sz="0" w:space="0" w:color="auto"/>
                  </w:divBdr>
                </w:div>
                <w:div w:id="1855880789">
                  <w:marLeft w:val="0"/>
                  <w:marRight w:val="0"/>
                  <w:marTop w:val="0"/>
                  <w:marBottom w:val="0"/>
                  <w:divBdr>
                    <w:top w:val="none" w:sz="0" w:space="0" w:color="auto"/>
                    <w:left w:val="none" w:sz="0" w:space="0" w:color="auto"/>
                    <w:bottom w:val="none" w:sz="0" w:space="0" w:color="auto"/>
                    <w:right w:val="none" w:sz="0" w:space="0" w:color="auto"/>
                  </w:divBdr>
                </w:div>
                <w:div w:id="733546737">
                  <w:marLeft w:val="0"/>
                  <w:marRight w:val="0"/>
                  <w:marTop w:val="0"/>
                  <w:marBottom w:val="0"/>
                  <w:divBdr>
                    <w:top w:val="none" w:sz="0" w:space="0" w:color="auto"/>
                    <w:left w:val="none" w:sz="0" w:space="0" w:color="auto"/>
                    <w:bottom w:val="none" w:sz="0" w:space="0" w:color="auto"/>
                    <w:right w:val="none" w:sz="0" w:space="0" w:color="auto"/>
                  </w:divBdr>
                </w:div>
                <w:div w:id="2146195586">
                  <w:marLeft w:val="0"/>
                  <w:marRight w:val="0"/>
                  <w:marTop w:val="0"/>
                  <w:marBottom w:val="0"/>
                  <w:divBdr>
                    <w:top w:val="none" w:sz="0" w:space="0" w:color="auto"/>
                    <w:left w:val="none" w:sz="0" w:space="0" w:color="auto"/>
                    <w:bottom w:val="none" w:sz="0" w:space="0" w:color="auto"/>
                    <w:right w:val="none" w:sz="0" w:space="0" w:color="auto"/>
                  </w:divBdr>
                </w:div>
                <w:div w:id="678853542">
                  <w:marLeft w:val="0"/>
                  <w:marRight w:val="0"/>
                  <w:marTop w:val="0"/>
                  <w:marBottom w:val="0"/>
                  <w:divBdr>
                    <w:top w:val="none" w:sz="0" w:space="0" w:color="auto"/>
                    <w:left w:val="none" w:sz="0" w:space="0" w:color="auto"/>
                    <w:bottom w:val="none" w:sz="0" w:space="0" w:color="auto"/>
                    <w:right w:val="none" w:sz="0" w:space="0" w:color="auto"/>
                  </w:divBdr>
                </w:div>
                <w:div w:id="799883002">
                  <w:marLeft w:val="0"/>
                  <w:marRight w:val="0"/>
                  <w:marTop w:val="0"/>
                  <w:marBottom w:val="0"/>
                  <w:divBdr>
                    <w:top w:val="none" w:sz="0" w:space="0" w:color="auto"/>
                    <w:left w:val="none" w:sz="0" w:space="0" w:color="auto"/>
                    <w:bottom w:val="none" w:sz="0" w:space="0" w:color="auto"/>
                    <w:right w:val="none" w:sz="0" w:space="0" w:color="auto"/>
                  </w:divBdr>
                </w:div>
                <w:div w:id="197358609">
                  <w:marLeft w:val="0"/>
                  <w:marRight w:val="0"/>
                  <w:marTop w:val="0"/>
                  <w:marBottom w:val="0"/>
                  <w:divBdr>
                    <w:top w:val="none" w:sz="0" w:space="0" w:color="auto"/>
                    <w:left w:val="none" w:sz="0" w:space="0" w:color="auto"/>
                    <w:bottom w:val="none" w:sz="0" w:space="0" w:color="auto"/>
                    <w:right w:val="none" w:sz="0" w:space="0" w:color="auto"/>
                  </w:divBdr>
                </w:div>
                <w:div w:id="1474905025">
                  <w:marLeft w:val="0"/>
                  <w:marRight w:val="0"/>
                  <w:marTop w:val="0"/>
                  <w:marBottom w:val="0"/>
                  <w:divBdr>
                    <w:top w:val="none" w:sz="0" w:space="0" w:color="auto"/>
                    <w:left w:val="none" w:sz="0" w:space="0" w:color="auto"/>
                    <w:bottom w:val="none" w:sz="0" w:space="0" w:color="auto"/>
                    <w:right w:val="none" w:sz="0" w:space="0" w:color="auto"/>
                  </w:divBdr>
                </w:div>
                <w:div w:id="1646544210">
                  <w:marLeft w:val="0"/>
                  <w:marRight w:val="0"/>
                  <w:marTop w:val="0"/>
                  <w:marBottom w:val="0"/>
                  <w:divBdr>
                    <w:top w:val="none" w:sz="0" w:space="0" w:color="auto"/>
                    <w:left w:val="none" w:sz="0" w:space="0" w:color="auto"/>
                    <w:bottom w:val="none" w:sz="0" w:space="0" w:color="auto"/>
                    <w:right w:val="none" w:sz="0" w:space="0" w:color="auto"/>
                  </w:divBdr>
                </w:div>
                <w:div w:id="1804150793">
                  <w:marLeft w:val="0"/>
                  <w:marRight w:val="0"/>
                  <w:marTop w:val="0"/>
                  <w:marBottom w:val="0"/>
                  <w:divBdr>
                    <w:top w:val="none" w:sz="0" w:space="0" w:color="auto"/>
                    <w:left w:val="none" w:sz="0" w:space="0" w:color="auto"/>
                    <w:bottom w:val="none" w:sz="0" w:space="0" w:color="auto"/>
                    <w:right w:val="none" w:sz="0" w:space="0" w:color="auto"/>
                  </w:divBdr>
                </w:div>
                <w:div w:id="2049793322">
                  <w:marLeft w:val="0"/>
                  <w:marRight w:val="0"/>
                  <w:marTop w:val="0"/>
                  <w:marBottom w:val="0"/>
                  <w:divBdr>
                    <w:top w:val="none" w:sz="0" w:space="0" w:color="auto"/>
                    <w:left w:val="none" w:sz="0" w:space="0" w:color="auto"/>
                    <w:bottom w:val="none" w:sz="0" w:space="0" w:color="auto"/>
                    <w:right w:val="none" w:sz="0" w:space="0" w:color="auto"/>
                  </w:divBdr>
                </w:div>
                <w:div w:id="1080250191">
                  <w:marLeft w:val="0"/>
                  <w:marRight w:val="0"/>
                  <w:marTop w:val="0"/>
                  <w:marBottom w:val="0"/>
                  <w:divBdr>
                    <w:top w:val="none" w:sz="0" w:space="0" w:color="auto"/>
                    <w:left w:val="none" w:sz="0" w:space="0" w:color="auto"/>
                    <w:bottom w:val="none" w:sz="0" w:space="0" w:color="auto"/>
                    <w:right w:val="none" w:sz="0" w:space="0" w:color="auto"/>
                  </w:divBdr>
                </w:div>
                <w:div w:id="744259386">
                  <w:marLeft w:val="0"/>
                  <w:marRight w:val="0"/>
                  <w:marTop w:val="0"/>
                  <w:marBottom w:val="0"/>
                  <w:divBdr>
                    <w:top w:val="none" w:sz="0" w:space="0" w:color="auto"/>
                    <w:left w:val="none" w:sz="0" w:space="0" w:color="auto"/>
                    <w:bottom w:val="none" w:sz="0" w:space="0" w:color="auto"/>
                    <w:right w:val="none" w:sz="0" w:space="0" w:color="auto"/>
                  </w:divBdr>
                </w:div>
                <w:div w:id="193201771">
                  <w:marLeft w:val="0"/>
                  <w:marRight w:val="0"/>
                  <w:marTop w:val="0"/>
                  <w:marBottom w:val="0"/>
                  <w:divBdr>
                    <w:top w:val="none" w:sz="0" w:space="0" w:color="auto"/>
                    <w:left w:val="none" w:sz="0" w:space="0" w:color="auto"/>
                    <w:bottom w:val="none" w:sz="0" w:space="0" w:color="auto"/>
                    <w:right w:val="none" w:sz="0" w:space="0" w:color="auto"/>
                  </w:divBdr>
                </w:div>
                <w:div w:id="869150831">
                  <w:marLeft w:val="0"/>
                  <w:marRight w:val="0"/>
                  <w:marTop w:val="0"/>
                  <w:marBottom w:val="0"/>
                  <w:divBdr>
                    <w:top w:val="none" w:sz="0" w:space="0" w:color="auto"/>
                    <w:left w:val="none" w:sz="0" w:space="0" w:color="auto"/>
                    <w:bottom w:val="none" w:sz="0" w:space="0" w:color="auto"/>
                    <w:right w:val="none" w:sz="0" w:space="0" w:color="auto"/>
                  </w:divBdr>
                </w:div>
                <w:div w:id="454057504">
                  <w:marLeft w:val="0"/>
                  <w:marRight w:val="0"/>
                  <w:marTop w:val="0"/>
                  <w:marBottom w:val="0"/>
                  <w:divBdr>
                    <w:top w:val="none" w:sz="0" w:space="0" w:color="auto"/>
                    <w:left w:val="none" w:sz="0" w:space="0" w:color="auto"/>
                    <w:bottom w:val="none" w:sz="0" w:space="0" w:color="auto"/>
                    <w:right w:val="none" w:sz="0" w:space="0" w:color="auto"/>
                  </w:divBdr>
                </w:div>
                <w:div w:id="91827653">
                  <w:marLeft w:val="0"/>
                  <w:marRight w:val="0"/>
                  <w:marTop w:val="0"/>
                  <w:marBottom w:val="0"/>
                  <w:divBdr>
                    <w:top w:val="none" w:sz="0" w:space="0" w:color="auto"/>
                    <w:left w:val="none" w:sz="0" w:space="0" w:color="auto"/>
                    <w:bottom w:val="none" w:sz="0" w:space="0" w:color="auto"/>
                    <w:right w:val="none" w:sz="0" w:space="0" w:color="auto"/>
                  </w:divBdr>
                </w:div>
                <w:div w:id="2068800174">
                  <w:marLeft w:val="0"/>
                  <w:marRight w:val="0"/>
                  <w:marTop w:val="0"/>
                  <w:marBottom w:val="0"/>
                  <w:divBdr>
                    <w:top w:val="none" w:sz="0" w:space="0" w:color="auto"/>
                    <w:left w:val="none" w:sz="0" w:space="0" w:color="auto"/>
                    <w:bottom w:val="none" w:sz="0" w:space="0" w:color="auto"/>
                    <w:right w:val="none" w:sz="0" w:space="0" w:color="auto"/>
                  </w:divBdr>
                </w:div>
                <w:div w:id="1318919582">
                  <w:marLeft w:val="0"/>
                  <w:marRight w:val="0"/>
                  <w:marTop w:val="0"/>
                  <w:marBottom w:val="0"/>
                  <w:divBdr>
                    <w:top w:val="none" w:sz="0" w:space="0" w:color="auto"/>
                    <w:left w:val="none" w:sz="0" w:space="0" w:color="auto"/>
                    <w:bottom w:val="none" w:sz="0" w:space="0" w:color="auto"/>
                    <w:right w:val="none" w:sz="0" w:space="0" w:color="auto"/>
                  </w:divBdr>
                </w:div>
                <w:div w:id="1338077651">
                  <w:marLeft w:val="0"/>
                  <w:marRight w:val="0"/>
                  <w:marTop w:val="0"/>
                  <w:marBottom w:val="0"/>
                  <w:divBdr>
                    <w:top w:val="none" w:sz="0" w:space="0" w:color="auto"/>
                    <w:left w:val="none" w:sz="0" w:space="0" w:color="auto"/>
                    <w:bottom w:val="none" w:sz="0" w:space="0" w:color="auto"/>
                    <w:right w:val="none" w:sz="0" w:space="0" w:color="auto"/>
                  </w:divBdr>
                </w:div>
                <w:div w:id="1469739298">
                  <w:marLeft w:val="0"/>
                  <w:marRight w:val="0"/>
                  <w:marTop w:val="0"/>
                  <w:marBottom w:val="0"/>
                  <w:divBdr>
                    <w:top w:val="none" w:sz="0" w:space="0" w:color="auto"/>
                    <w:left w:val="none" w:sz="0" w:space="0" w:color="auto"/>
                    <w:bottom w:val="none" w:sz="0" w:space="0" w:color="auto"/>
                    <w:right w:val="none" w:sz="0" w:space="0" w:color="auto"/>
                  </w:divBdr>
                </w:div>
                <w:div w:id="1206987515">
                  <w:marLeft w:val="0"/>
                  <w:marRight w:val="0"/>
                  <w:marTop w:val="0"/>
                  <w:marBottom w:val="0"/>
                  <w:divBdr>
                    <w:top w:val="none" w:sz="0" w:space="0" w:color="auto"/>
                    <w:left w:val="none" w:sz="0" w:space="0" w:color="auto"/>
                    <w:bottom w:val="none" w:sz="0" w:space="0" w:color="auto"/>
                    <w:right w:val="none" w:sz="0" w:space="0" w:color="auto"/>
                  </w:divBdr>
                </w:div>
                <w:div w:id="1919319139">
                  <w:marLeft w:val="0"/>
                  <w:marRight w:val="0"/>
                  <w:marTop w:val="0"/>
                  <w:marBottom w:val="0"/>
                  <w:divBdr>
                    <w:top w:val="none" w:sz="0" w:space="0" w:color="auto"/>
                    <w:left w:val="none" w:sz="0" w:space="0" w:color="auto"/>
                    <w:bottom w:val="none" w:sz="0" w:space="0" w:color="auto"/>
                    <w:right w:val="none" w:sz="0" w:space="0" w:color="auto"/>
                  </w:divBdr>
                </w:div>
                <w:div w:id="273101190">
                  <w:marLeft w:val="0"/>
                  <w:marRight w:val="0"/>
                  <w:marTop w:val="0"/>
                  <w:marBottom w:val="0"/>
                  <w:divBdr>
                    <w:top w:val="none" w:sz="0" w:space="0" w:color="auto"/>
                    <w:left w:val="none" w:sz="0" w:space="0" w:color="auto"/>
                    <w:bottom w:val="none" w:sz="0" w:space="0" w:color="auto"/>
                    <w:right w:val="none" w:sz="0" w:space="0" w:color="auto"/>
                  </w:divBdr>
                </w:div>
                <w:div w:id="1719352635">
                  <w:marLeft w:val="0"/>
                  <w:marRight w:val="0"/>
                  <w:marTop w:val="0"/>
                  <w:marBottom w:val="0"/>
                  <w:divBdr>
                    <w:top w:val="none" w:sz="0" w:space="0" w:color="auto"/>
                    <w:left w:val="none" w:sz="0" w:space="0" w:color="auto"/>
                    <w:bottom w:val="none" w:sz="0" w:space="0" w:color="auto"/>
                    <w:right w:val="none" w:sz="0" w:space="0" w:color="auto"/>
                  </w:divBdr>
                </w:div>
                <w:div w:id="184490760">
                  <w:marLeft w:val="0"/>
                  <w:marRight w:val="0"/>
                  <w:marTop w:val="0"/>
                  <w:marBottom w:val="0"/>
                  <w:divBdr>
                    <w:top w:val="none" w:sz="0" w:space="0" w:color="auto"/>
                    <w:left w:val="none" w:sz="0" w:space="0" w:color="auto"/>
                    <w:bottom w:val="none" w:sz="0" w:space="0" w:color="auto"/>
                    <w:right w:val="none" w:sz="0" w:space="0" w:color="auto"/>
                  </w:divBdr>
                </w:div>
                <w:div w:id="95833191">
                  <w:marLeft w:val="0"/>
                  <w:marRight w:val="0"/>
                  <w:marTop w:val="0"/>
                  <w:marBottom w:val="0"/>
                  <w:divBdr>
                    <w:top w:val="none" w:sz="0" w:space="0" w:color="auto"/>
                    <w:left w:val="none" w:sz="0" w:space="0" w:color="auto"/>
                    <w:bottom w:val="none" w:sz="0" w:space="0" w:color="auto"/>
                    <w:right w:val="none" w:sz="0" w:space="0" w:color="auto"/>
                  </w:divBdr>
                </w:div>
                <w:div w:id="456022953">
                  <w:marLeft w:val="0"/>
                  <w:marRight w:val="0"/>
                  <w:marTop w:val="0"/>
                  <w:marBottom w:val="0"/>
                  <w:divBdr>
                    <w:top w:val="none" w:sz="0" w:space="0" w:color="auto"/>
                    <w:left w:val="none" w:sz="0" w:space="0" w:color="auto"/>
                    <w:bottom w:val="none" w:sz="0" w:space="0" w:color="auto"/>
                    <w:right w:val="none" w:sz="0" w:space="0" w:color="auto"/>
                  </w:divBdr>
                </w:div>
                <w:div w:id="1965577239">
                  <w:marLeft w:val="0"/>
                  <w:marRight w:val="0"/>
                  <w:marTop w:val="0"/>
                  <w:marBottom w:val="0"/>
                  <w:divBdr>
                    <w:top w:val="none" w:sz="0" w:space="0" w:color="auto"/>
                    <w:left w:val="none" w:sz="0" w:space="0" w:color="auto"/>
                    <w:bottom w:val="none" w:sz="0" w:space="0" w:color="auto"/>
                    <w:right w:val="none" w:sz="0" w:space="0" w:color="auto"/>
                  </w:divBdr>
                </w:div>
                <w:div w:id="267936095">
                  <w:marLeft w:val="0"/>
                  <w:marRight w:val="0"/>
                  <w:marTop w:val="0"/>
                  <w:marBottom w:val="0"/>
                  <w:divBdr>
                    <w:top w:val="none" w:sz="0" w:space="0" w:color="auto"/>
                    <w:left w:val="none" w:sz="0" w:space="0" w:color="auto"/>
                    <w:bottom w:val="none" w:sz="0" w:space="0" w:color="auto"/>
                    <w:right w:val="none" w:sz="0" w:space="0" w:color="auto"/>
                  </w:divBdr>
                </w:div>
                <w:div w:id="296297383">
                  <w:marLeft w:val="0"/>
                  <w:marRight w:val="0"/>
                  <w:marTop w:val="0"/>
                  <w:marBottom w:val="0"/>
                  <w:divBdr>
                    <w:top w:val="none" w:sz="0" w:space="0" w:color="auto"/>
                    <w:left w:val="none" w:sz="0" w:space="0" w:color="auto"/>
                    <w:bottom w:val="none" w:sz="0" w:space="0" w:color="auto"/>
                    <w:right w:val="none" w:sz="0" w:space="0" w:color="auto"/>
                  </w:divBdr>
                </w:div>
                <w:div w:id="1107577111">
                  <w:marLeft w:val="0"/>
                  <w:marRight w:val="0"/>
                  <w:marTop w:val="0"/>
                  <w:marBottom w:val="0"/>
                  <w:divBdr>
                    <w:top w:val="none" w:sz="0" w:space="0" w:color="auto"/>
                    <w:left w:val="none" w:sz="0" w:space="0" w:color="auto"/>
                    <w:bottom w:val="none" w:sz="0" w:space="0" w:color="auto"/>
                    <w:right w:val="none" w:sz="0" w:space="0" w:color="auto"/>
                  </w:divBdr>
                </w:div>
                <w:div w:id="567155255">
                  <w:marLeft w:val="0"/>
                  <w:marRight w:val="0"/>
                  <w:marTop w:val="0"/>
                  <w:marBottom w:val="0"/>
                  <w:divBdr>
                    <w:top w:val="none" w:sz="0" w:space="0" w:color="auto"/>
                    <w:left w:val="none" w:sz="0" w:space="0" w:color="auto"/>
                    <w:bottom w:val="none" w:sz="0" w:space="0" w:color="auto"/>
                    <w:right w:val="none" w:sz="0" w:space="0" w:color="auto"/>
                  </w:divBdr>
                </w:div>
                <w:div w:id="872614399">
                  <w:marLeft w:val="0"/>
                  <w:marRight w:val="0"/>
                  <w:marTop w:val="0"/>
                  <w:marBottom w:val="0"/>
                  <w:divBdr>
                    <w:top w:val="none" w:sz="0" w:space="0" w:color="auto"/>
                    <w:left w:val="none" w:sz="0" w:space="0" w:color="auto"/>
                    <w:bottom w:val="none" w:sz="0" w:space="0" w:color="auto"/>
                    <w:right w:val="none" w:sz="0" w:space="0" w:color="auto"/>
                  </w:divBdr>
                </w:div>
                <w:div w:id="271210492">
                  <w:marLeft w:val="0"/>
                  <w:marRight w:val="0"/>
                  <w:marTop w:val="0"/>
                  <w:marBottom w:val="0"/>
                  <w:divBdr>
                    <w:top w:val="none" w:sz="0" w:space="0" w:color="auto"/>
                    <w:left w:val="none" w:sz="0" w:space="0" w:color="auto"/>
                    <w:bottom w:val="none" w:sz="0" w:space="0" w:color="auto"/>
                    <w:right w:val="none" w:sz="0" w:space="0" w:color="auto"/>
                  </w:divBdr>
                </w:div>
                <w:div w:id="59836640">
                  <w:marLeft w:val="0"/>
                  <w:marRight w:val="0"/>
                  <w:marTop w:val="0"/>
                  <w:marBottom w:val="0"/>
                  <w:divBdr>
                    <w:top w:val="none" w:sz="0" w:space="0" w:color="auto"/>
                    <w:left w:val="none" w:sz="0" w:space="0" w:color="auto"/>
                    <w:bottom w:val="none" w:sz="0" w:space="0" w:color="auto"/>
                    <w:right w:val="none" w:sz="0" w:space="0" w:color="auto"/>
                  </w:divBdr>
                </w:div>
                <w:div w:id="1915048940">
                  <w:marLeft w:val="0"/>
                  <w:marRight w:val="0"/>
                  <w:marTop w:val="0"/>
                  <w:marBottom w:val="0"/>
                  <w:divBdr>
                    <w:top w:val="none" w:sz="0" w:space="0" w:color="auto"/>
                    <w:left w:val="none" w:sz="0" w:space="0" w:color="auto"/>
                    <w:bottom w:val="none" w:sz="0" w:space="0" w:color="auto"/>
                    <w:right w:val="none" w:sz="0" w:space="0" w:color="auto"/>
                  </w:divBdr>
                </w:div>
                <w:div w:id="638806820">
                  <w:marLeft w:val="0"/>
                  <w:marRight w:val="0"/>
                  <w:marTop w:val="0"/>
                  <w:marBottom w:val="0"/>
                  <w:divBdr>
                    <w:top w:val="none" w:sz="0" w:space="0" w:color="auto"/>
                    <w:left w:val="none" w:sz="0" w:space="0" w:color="auto"/>
                    <w:bottom w:val="none" w:sz="0" w:space="0" w:color="auto"/>
                    <w:right w:val="none" w:sz="0" w:space="0" w:color="auto"/>
                  </w:divBdr>
                </w:div>
                <w:div w:id="1536312513">
                  <w:marLeft w:val="0"/>
                  <w:marRight w:val="0"/>
                  <w:marTop w:val="0"/>
                  <w:marBottom w:val="0"/>
                  <w:divBdr>
                    <w:top w:val="none" w:sz="0" w:space="0" w:color="auto"/>
                    <w:left w:val="none" w:sz="0" w:space="0" w:color="auto"/>
                    <w:bottom w:val="none" w:sz="0" w:space="0" w:color="auto"/>
                    <w:right w:val="none" w:sz="0" w:space="0" w:color="auto"/>
                  </w:divBdr>
                </w:div>
                <w:div w:id="1089430500">
                  <w:marLeft w:val="0"/>
                  <w:marRight w:val="0"/>
                  <w:marTop w:val="0"/>
                  <w:marBottom w:val="0"/>
                  <w:divBdr>
                    <w:top w:val="none" w:sz="0" w:space="0" w:color="auto"/>
                    <w:left w:val="none" w:sz="0" w:space="0" w:color="auto"/>
                    <w:bottom w:val="none" w:sz="0" w:space="0" w:color="auto"/>
                    <w:right w:val="none" w:sz="0" w:space="0" w:color="auto"/>
                  </w:divBdr>
                </w:div>
                <w:div w:id="1454202869">
                  <w:marLeft w:val="0"/>
                  <w:marRight w:val="0"/>
                  <w:marTop w:val="0"/>
                  <w:marBottom w:val="0"/>
                  <w:divBdr>
                    <w:top w:val="none" w:sz="0" w:space="0" w:color="auto"/>
                    <w:left w:val="none" w:sz="0" w:space="0" w:color="auto"/>
                    <w:bottom w:val="none" w:sz="0" w:space="0" w:color="auto"/>
                    <w:right w:val="none" w:sz="0" w:space="0" w:color="auto"/>
                  </w:divBdr>
                </w:div>
                <w:div w:id="1808160001">
                  <w:marLeft w:val="0"/>
                  <w:marRight w:val="0"/>
                  <w:marTop w:val="0"/>
                  <w:marBottom w:val="0"/>
                  <w:divBdr>
                    <w:top w:val="none" w:sz="0" w:space="0" w:color="auto"/>
                    <w:left w:val="none" w:sz="0" w:space="0" w:color="auto"/>
                    <w:bottom w:val="none" w:sz="0" w:space="0" w:color="auto"/>
                    <w:right w:val="none" w:sz="0" w:space="0" w:color="auto"/>
                  </w:divBdr>
                </w:div>
                <w:div w:id="888492728">
                  <w:marLeft w:val="0"/>
                  <w:marRight w:val="0"/>
                  <w:marTop w:val="0"/>
                  <w:marBottom w:val="0"/>
                  <w:divBdr>
                    <w:top w:val="none" w:sz="0" w:space="0" w:color="auto"/>
                    <w:left w:val="none" w:sz="0" w:space="0" w:color="auto"/>
                    <w:bottom w:val="none" w:sz="0" w:space="0" w:color="auto"/>
                    <w:right w:val="none" w:sz="0" w:space="0" w:color="auto"/>
                  </w:divBdr>
                </w:div>
                <w:div w:id="2026520362">
                  <w:marLeft w:val="0"/>
                  <w:marRight w:val="0"/>
                  <w:marTop w:val="0"/>
                  <w:marBottom w:val="0"/>
                  <w:divBdr>
                    <w:top w:val="none" w:sz="0" w:space="0" w:color="auto"/>
                    <w:left w:val="none" w:sz="0" w:space="0" w:color="auto"/>
                    <w:bottom w:val="none" w:sz="0" w:space="0" w:color="auto"/>
                    <w:right w:val="none" w:sz="0" w:space="0" w:color="auto"/>
                  </w:divBdr>
                </w:div>
                <w:div w:id="1183327384">
                  <w:marLeft w:val="0"/>
                  <w:marRight w:val="0"/>
                  <w:marTop w:val="0"/>
                  <w:marBottom w:val="0"/>
                  <w:divBdr>
                    <w:top w:val="none" w:sz="0" w:space="0" w:color="auto"/>
                    <w:left w:val="none" w:sz="0" w:space="0" w:color="auto"/>
                    <w:bottom w:val="none" w:sz="0" w:space="0" w:color="auto"/>
                    <w:right w:val="none" w:sz="0" w:space="0" w:color="auto"/>
                  </w:divBdr>
                </w:div>
                <w:div w:id="1778211816">
                  <w:marLeft w:val="0"/>
                  <w:marRight w:val="0"/>
                  <w:marTop w:val="0"/>
                  <w:marBottom w:val="0"/>
                  <w:divBdr>
                    <w:top w:val="none" w:sz="0" w:space="0" w:color="auto"/>
                    <w:left w:val="none" w:sz="0" w:space="0" w:color="auto"/>
                    <w:bottom w:val="none" w:sz="0" w:space="0" w:color="auto"/>
                    <w:right w:val="none" w:sz="0" w:space="0" w:color="auto"/>
                  </w:divBdr>
                </w:div>
                <w:div w:id="1944341662">
                  <w:marLeft w:val="0"/>
                  <w:marRight w:val="0"/>
                  <w:marTop w:val="0"/>
                  <w:marBottom w:val="0"/>
                  <w:divBdr>
                    <w:top w:val="none" w:sz="0" w:space="0" w:color="auto"/>
                    <w:left w:val="none" w:sz="0" w:space="0" w:color="auto"/>
                    <w:bottom w:val="none" w:sz="0" w:space="0" w:color="auto"/>
                    <w:right w:val="none" w:sz="0" w:space="0" w:color="auto"/>
                  </w:divBdr>
                </w:div>
                <w:div w:id="1462528916">
                  <w:marLeft w:val="0"/>
                  <w:marRight w:val="0"/>
                  <w:marTop w:val="0"/>
                  <w:marBottom w:val="0"/>
                  <w:divBdr>
                    <w:top w:val="none" w:sz="0" w:space="0" w:color="auto"/>
                    <w:left w:val="none" w:sz="0" w:space="0" w:color="auto"/>
                    <w:bottom w:val="none" w:sz="0" w:space="0" w:color="auto"/>
                    <w:right w:val="none" w:sz="0" w:space="0" w:color="auto"/>
                  </w:divBdr>
                </w:div>
                <w:div w:id="952251996">
                  <w:marLeft w:val="0"/>
                  <w:marRight w:val="0"/>
                  <w:marTop w:val="0"/>
                  <w:marBottom w:val="0"/>
                  <w:divBdr>
                    <w:top w:val="none" w:sz="0" w:space="0" w:color="auto"/>
                    <w:left w:val="none" w:sz="0" w:space="0" w:color="auto"/>
                    <w:bottom w:val="none" w:sz="0" w:space="0" w:color="auto"/>
                    <w:right w:val="none" w:sz="0" w:space="0" w:color="auto"/>
                  </w:divBdr>
                </w:div>
                <w:div w:id="57214785">
                  <w:marLeft w:val="0"/>
                  <w:marRight w:val="0"/>
                  <w:marTop w:val="0"/>
                  <w:marBottom w:val="0"/>
                  <w:divBdr>
                    <w:top w:val="none" w:sz="0" w:space="0" w:color="auto"/>
                    <w:left w:val="none" w:sz="0" w:space="0" w:color="auto"/>
                    <w:bottom w:val="none" w:sz="0" w:space="0" w:color="auto"/>
                    <w:right w:val="none" w:sz="0" w:space="0" w:color="auto"/>
                  </w:divBdr>
                </w:div>
                <w:div w:id="1428504900">
                  <w:marLeft w:val="0"/>
                  <w:marRight w:val="0"/>
                  <w:marTop w:val="0"/>
                  <w:marBottom w:val="0"/>
                  <w:divBdr>
                    <w:top w:val="none" w:sz="0" w:space="0" w:color="auto"/>
                    <w:left w:val="none" w:sz="0" w:space="0" w:color="auto"/>
                    <w:bottom w:val="none" w:sz="0" w:space="0" w:color="auto"/>
                    <w:right w:val="none" w:sz="0" w:space="0" w:color="auto"/>
                  </w:divBdr>
                </w:div>
                <w:div w:id="1540700869">
                  <w:marLeft w:val="0"/>
                  <w:marRight w:val="0"/>
                  <w:marTop w:val="0"/>
                  <w:marBottom w:val="0"/>
                  <w:divBdr>
                    <w:top w:val="none" w:sz="0" w:space="0" w:color="auto"/>
                    <w:left w:val="none" w:sz="0" w:space="0" w:color="auto"/>
                    <w:bottom w:val="none" w:sz="0" w:space="0" w:color="auto"/>
                    <w:right w:val="none" w:sz="0" w:space="0" w:color="auto"/>
                  </w:divBdr>
                </w:div>
                <w:div w:id="1106850805">
                  <w:marLeft w:val="0"/>
                  <w:marRight w:val="0"/>
                  <w:marTop w:val="0"/>
                  <w:marBottom w:val="0"/>
                  <w:divBdr>
                    <w:top w:val="none" w:sz="0" w:space="0" w:color="auto"/>
                    <w:left w:val="none" w:sz="0" w:space="0" w:color="auto"/>
                    <w:bottom w:val="none" w:sz="0" w:space="0" w:color="auto"/>
                    <w:right w:val="none" w:sz="0" w:space="0" w:color="auto"/>
                  </w:divBdr>
                </w:div>
                <w:div w:id="1748532845">
                  <w:marLeft w:val="0"/>
                  <w:marRight w:val="0"/>
                  <w:marTop w:val="0"/>
                  <w:marBottom w:val="0"/>
                  <w:divBdr>
                    <w:top w:val="none" w:sz="0" w:space="0" w:color="auto"/>
                    <w:left w:val="none" w:sz="0" w:space="0" w:color="auto"/>
                    <w:bottom w:val="none" w:sz="0" w:space="0" w:color="auto"/>
                    <w:right w:val="none" w:sz="0" w:space="0" w:color="auto"/>
                  </w:divBdr>
                </w:div>
                <w:div w:id="1044330071">
                  <w:marLeft w:val="0"/>
                  <w:marRight w:val="0"/>
                  <w:marTop w:val="0"/>
                  <w:marBottom w:val="0"/>
                  <w:divBdr>
                    <w:top w:val="none" w:sz="0" w:space="0" w:color="auto"/>
                    <w:left w:val="none" w:sz="0" w:space="0" w:color="auto"/>
                    <w:bottom w:val="none" w:sz="0" w:space="0" w:color="auto"/>
                    <w:right w:val="none" w:sz="0" w:space="0" w:color="auto"/>
                  </w:divBdr>
                </w:div>
                <w:div w:id="1143888355">
                  <w:marLeft w:val="0"/>
                  <w:marRight w:val="0"/>
                  <w:marTop w:val="0"/>
                  <w:marBottom w:val="0"/>
                  <w:divBdr>
                    <w:top w:val="none" w:sz="0" w:space="0" w:color="auto"/>
                    <w:left w:val="none" w:sz="0" w:space="0" w:color="auto"/>
                    <w:bottom w:val="none" w:sz="0" w:space="0" w:color="auto"/>
                    <w:right w:val="none" w:sz="0" w:space="0" w:color="auto"/>
                  </w:divBdr>
                </w:div>
                <w:div w:id="54672338">
                  <w:marLeft w:val="0"/>
                  <w:marRight w:val="0"/>
                  <w:marTop w:val="0"/>
                  <w:marBottom w:val="0"/>
                  <w:divBdr>
                    <w:top w:val="none" w:sz="0" w:space="0" w:color="auto"/>
                    <w:left w:val="none" w:sz="0" w:space="0" w:color="auto"/>
                    <w:bottom w:val="none" w:sz="0" w:space="0" w:color="auto"/>
                    <w:right w:val="none" w:sz="0" w:space="0" w:color="auto"/>
                  </w:divBdr>
                </w:div>
                <w:div w:id="284580273">
                  <w:marLeft w:val="0"/>
                  <w:marRight w:val="0"/>
                  <w:marTop w:val="0"/>
                  <w:marBottom w:val="0"/>
                  <w:divBdr>
                    <w:top w:val="none" w:sz="0" w:space="0" w:color="auto"/>
                    <w:left w:val="none" w:sz="0" w:space="0" w:color="auto"/>
                    <w:bottom w:val="none" w:sz="0" w:space="0" w:color="auto"/>
                    <w:right w:val="none" w:sz="0" w:space="0" w:color="auto"/>
                  </w:divBdr>
                </w:div>
                <w:div w:id="256451967">
                  <w:marLeft w:val="0"/>
                  <w:marRight w:val="0"/>
                  <w:marTop w:val="0"/>
                  <w:marBottom w:val="0"/>
                  <w:divBdr>
                    <w:top w:val="none" w:sz="0" w:space="0" w:color="auto"/>
                    <w:left w:val="none" w:sz="0" w:space="0" w:color="auto"/>
                    <w:bottom w:val="none" w:sz="0" w:space="0" w:color="auto"/>
                    <w:right w:val="none" w:sz="0" w:space="0" w:color="auto"/>
                  </w:divBdr>
                </w:div>
                <w:div w:id="231476181">
                  <w:marLeft w:val="0"/>
                  <w:marRight w:val="0"/>
                  <w:marTop w:val="0"/>
                  <w:marBottom w:val="0"/>
                  <w:divBdr>
                    <w:top w:val="none" w:sz="0" w:space="0" w:color="auto"/>
                    <w:left w:val="none" w:sz="0" w:space="0" w:color="auto"/>
                    <w:bottom w:val="none" w:sz="0" w:space="0" w:color="auto"/>
                    <w:right w:val="none" w:sz="0" w:space="0" w:color="auto"/>
                  </w:divBdr>
                </w:div>
                <w:div w:id="1850024664">
                  <w:marLeft w:val="0"/>
                  <w:marRight w:val="0"/>
                  <w:marTop w:val="0"/>
                  <w:marBottom w:val="0"/>
                  <w:divBdr>
                    <w:top w:val="none" w:sz="0" w:space="0" w:color="auto"/>
                    <w:left w:val="none" w:sz="0" w:space="0" w:color="auto"/>
                    <w:bottom w:val="none" w:sz="0" w:space="0" w:color="auto"/>
                    <w:right w:val="none" w:sz="0" w:space="0" w:color="auto"/>
                  </w:divBdr>
                </w:div>
                <w:div w:id="1334842455">
                  <w:marLeft w:val="0"/>
                  <w:marRight w:val="0"/>
                  <w:marTop w:val="0"/>
                  <w:marBottom w:val="0"/>
                  <w:divBdr>
                    <w:top w:val="none" w:sz="0" w:space="0" w:color="auto"/>
                    <w:left w:val="none" w:sz="0" w:space="0" w:color="auto"/>
                    <w:bottom w:val="none" w:sz="0" w:space="0" w:color="auto"/>
                    <w:right w:val="none" w:sz="0" w:space="0" w:color="auto"/>
                  </w:divBdr>
                </w:div>
                <w:div w:id="1625576455">
                  <w:marLeft w:val="0"/>
                  <w:marRight w:val="0"/>
                  <w:marTop w:val="0"/>
                  <w:marBottom w:val="0"/>
                  <w:divBdr>
                    <w:top w:val="none" w:sz="0" w:space="0" w:color="auto"/>
                    <w:left w:val="none" w:sz="0" w:space="0" w:color="auto"/>
                    <w:bottom w:val="none" w:sz="0" w:space="0" w:color="auto"/>
                    <w:right w:val="none" w:sz="0" w:space="0" w:color="auto"/>
                  </w:divBdr>
                </w:div>
                <w:div w:id="1095131090">
                  <w:marLeft w:val="0"/>
                  <w:marRight w:val="0"/>
                  <w:marTop w:val="0"/>
                  <w:marBottom w:val="0"/>
                  <w:divBdr>
                    <w:top w:val="none" w:sz="0" w:space="0" w:color="auto"/>
                    <w:left w:val="none" w:sz="0" w:space="0" w:color="auto"/>
                    <w:bottom w:val="none" w:sz="0" w:space="0" w:color="auto"/>
                    <w:right w:val="none" w:sz="0" w:space="0" w:color="auto"/>
                  </w:divBdr>
                </w:div>
                <w:div w:id="332300067">
                  <w:marLeft w:val="0"/>
                  <w:marRight w:val="0"/>
                  <w:marTop w:val="0"/>
                  <w:marBottom w:val="0"/>
                  <w:divBdr>
                    <w:top w:val="none" w:sz="0" w:space="0" w:color="auto"/>
                    <w:left w:val="none" w:sz="0" w:space="0" w:color="auto"/>
                    <w:bottom w:val="none" w:sz="0" w:space="0" w:color="auto"/>
                    <w:right w:val="none" w:sz="0" w:space="0" w:color="auto"/>
                  </w:divBdr>
                </w:div>
                <w:div w:id="378743003">
                  <w:marLeft w:val="0"/>
                  <w:marRight w:val="0"/>
                  <w:marTop w:val="0"/>
                  <w:marBottom w:val="0"/>
                  <w:divBdr>
                    <w:top w:val="none" w:sz="0" w:space="0" w:color="auto"/>
                    <w:left w:val="none" w:sz="0" w:space="0" w:color="auto"/>
                    <w:bottom w:val="none" w:sz="0" w:space="0" w:color="auto"/>
                    <w:right w:val="none" w:sz="0" w:space="0" w:color="auto"/>
                  </w:divBdr>
                </w:div>
                <w:div w:id="1688675410">
                  <w:marLeft w:val="0"/>
                  <w:marRight w:val="0"/>
                  <w:marTop w:val="0"/>
                  <w:marBottom w:val="0"/>
                  <w:divBdr>
                    <w:top w:val="none" w:sz="0" w:space="0" w:color="auto"/>
                    <w:left w:val="none" w:sz="0" w:space="0" w:color="auto"/>
                    <w:bottom w:val="none" w:sz="0" w:space="0" w:color="auto"/>
                    <w:right w:val="none" w:sz="0" w:space="0" w:color="auto"/>
                  </w:divBdr>
                </w:div>
                <w:div w:id="1597514903">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91510623">
                  <w:marLeft w:val="0"/>
                  <w:marRight w:val="0"/>
                  <w:marTop w:val="0"/>
                  <w:marBottom w:val="0"/>
                  <w:divBdr>
                    <w:top w:val="none" w:sz="0" w:space="0" w:color="auto"/>
                    <w:left w:val="none" w:sz="0" w:space="0" w:color="auto"/>
                    <w:bottom w:val="none" w:sz="0" w:space="0" w:color="auto"/>
                    <w:right w:val="none" w:sz="0" w:space="0" w:color="auto"/>
                  </w:divBdr>
                </w:div>
                <w:div w:id="1866940105">
                  <w:marLeft w:val="0"/>
                  <w:marRight w:val="0"/>
                  <w:marTop w:val="0"/>
                  <w:marBottom w:val="0"/>
                  <w:divBdr>
                    <w:top w:val="none" w:sz="0" w:space="0" w:color="auto"/>
                    <w:left w:val="none" w:sz="0" w:space="0" w:color="auto"/>
                    <w:bottom w:val="none" w:sz="0" w:space="0" w:color="auto"/>
                    <w:right w:val="none" w:sz="0" w:space="0" w:color="auto"/>
                  </w:divBdr>
                </w:div>
                <w:div w:id="1253777909">
                  <w:marLeft w:val="0"/>
                  <w:marRight w:val="0"/>
                  <w:marTop w:val="0"/>
                  <w:marBottom w:val="0"/>
                  <w:divBdr>
                    <w:top w:val="none" w:sz="0" w:space="0" w:color="auto"/>
                    <w:left w:val="none" w:sz="0" w:space="0" w:color="auto"/>
                    <w:bottom w:val="none" w:sz="0" w:space="0" w:color="auto"/>
                    <w:right w:val="none" w:sz="0" w:space="0" w:color="auto"/>
                  </w:divBdr>
                </w:div>
                <w:div w:id="1151365395">
                  <w:marLeft w:val="0"/>
                  <w:marRight w:val="0"/>
                  <w:marTop w:val="0"/>
                  <w:marBottom w:val="0"/>
                  <w:divBdr>
                    <w:top w:val="none" w:sz="0" w:space="0" w:color="auto"/>
                    <w:left w:val="none" w:sz="0" w:space="0" w:color="auto"/>
                    <w:bottom w:val="none" w:sz="0" w:space="0" w:color="auto"/>
                    <w:right w:val="none" w:sz="0" w:space="0" w:color="auto"/>
                  </w:divBdr>
                </w:div>
                <w:div w:id="482703745">
                  <w:marLeft w:val="0"/>
                  <w:marRight w:val="0"/>
                  <w:marTop w:val="0"/>
                  <w:marBottom w:val="0"/>
                  <w:divBdr>
                    <w:top w:val="none" w:sz="0" w:space="0" w:color="auto"/>
                    <w:left w:val="none" w:sz="0" w:space="0" w:color="auto"/>
                    <w:bottom w:val="none" w:sz="0" w:space="0" w:color="auto"/>
                    <w:right w:val="none" w:sz="0" w:space="0" w:color="auto"/>
                  </w:divBdr>
                </w:div>
                <w:div w:id="1712992490">
                  <w:marLeft w:val="0"/>
                  <w:marRight w:val="0"/>
                  <w:marTop w:val="0"/>
                  <w:marBottom w:val="0"/>
                  <w:divBdr>
                    <w:top w:val="none" w:sz="0" w:space="0" w:color="auto"/>
                    <w:left w:val="none" w:sz="0" w:space="0" w:color="auto"/>
                    <w:bottom w:val="none" w:sz="0" w:space="0" w:color="auto"/>
                    <w:right w:val="none" w:sz="0" w:space="0" w:color="auto"/>
                  </w:divBdr>
                </w:div>
                <w:div w:id="301352183">
                  <w:marLeft w:val="0"/>
                  <w:marRight w:val="0"/>
                  <w:marTop w:val="0"/>
                  <w:marBottom w:val="0"/>
                  <w:divBdr>
                    <w:top w:val="none" w:sz="0" w:space="0" w:color="auto"/>
                    <w:left w:val="none" w:sz="0" w:space="0" w:color="auto"/>
                    <w:bottom w:val="none" w:sz="0" w:space="0" w:color="auto"/>
                    <w:right w:val="none" w:sz="0" w:space="0" w:color="auto"/>
                  </w:divBdr>
                </w:div>
                <w:div w:id="1399396585">
                  <w:marLeft w:val="0"/>
                  <w:marRight w:val="0"/>
                  <w:marTop w:val="0"/>
                  <w:marBottom w:val="0"/>
                  <w:divBdr>
                    <w:top w:val="none" w:sz="0" w:space="0" w:color="auto"/>
                    <w:left w:val="none" w:sz="0" w:space="0" w:color="auto"/>
                    <w:bottom w:val="none" w:sz="0" w:space="0" w:color="auto"/>
                    <w:right w:val="none" w:sz="0" w:space="0" w:color="auto"/>
                  </w:divBdr>
                </w:div>
                <w:div w:id="6494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6211">
          <w:marLeft w:val="0"/>
          <w:marRight w:val="0"/>
          <w:marTop w:val="15"/>
          <w:marBottom w:val="0"/>
          <w:divBdr>
            <w:top w:val="none" w:sz="0" w:space="0" w:color="auto"/>
            <w:left w:val="none" w:sz="0" w:space="0" w:color="auto"/>
            <w:bottom w:val="none" w:sz="0" w:space="0" w:color="auto"/>
            <w:right w:val="none" w:sz="0" w:space="0" w:color="auto"/>
          </w:divBdr>
          <w:divsChild>
            <w:div w:id="1306545644">
              <w:marLeft w:val="0"/>
              <w:marRight w:val="0"/>
              <w:marTop w:val="0"/>
              <w:marBottom w:val="0"/>
              <w:divBdr>
                <w:top w:val="none" w:sz="0" w:space="0" w:color="auto"/>
                <w:left w:val="none" w:sz="0" w:space="0" w:color="auto"/>
                <w:bottom w:val="none" w:sz="0" w:space="0" w:color="auto"/>
                <w:right w:val="none" w:sz="0" w:space="0" w:color="auto"/>
              </w:divBdr>
              <w:divsChild>
                <w:div w:id="1301156007">
                  <w:marLeft w:val="0"/>
                  <w:marRight w:val="0"/>
                  <w:marTop w:val="0"/>
                  <w:marBottom w:val="0"/>
                  <w:divBdr>
                    <w:top w:val="none" w:sz="0" w:space="0" w:color="auto"/>
                    <w:left w:val="none" w:sz="0" w:space="0" w:color="auto"/>
                    <w:bottom w:val="none" w:sz="0" w:space="0" w:color="auto"/>
                    <w:right w:val="none" w:sz="0" w:space="0" w:color="auto"/>
                  </w:divBdr>
                </w:div>
                <w:div w:id="1933198948">
                  <w:marLeft w:val="0"/>
                  <w:marRight w:val="0"/>
                  <w:marTop w:val="0"/>
                  <w:marBottom w:val="0"/>
                  <w:divBdr>
                    <w:top w:val="none" w:sz="0" w:space="0" w:color="auto"/>
                    <w:left w:val="none" w:sz="0" w:space="0" w:color="auto"/>
                    <w:bottom w:val="none" w:sz="0" w:space="0" w:color="auto"/>
                    <w:right w:val="none" w:sz="0" w:space="0" w:color="auto"/>
                  </w:divBdr>
                </w:div>
                <w:div w:id="2042702363">
                  <w:marLeft w:val="0"/>
                  <w:marRight w:val="0"/>
                  <w:marTop w:val="0"/>
                  <w:marBottom w:val="0"/>
                  <w:divBdr>
                    <w:top w:val="none" w:sz="0" w:space="0" w:color="auto"/>
                    <w:left w:val="none" w:sz="0" w:space="0" w:color="auto"/>
                    <w:bottom w:val="none" w:sz="0" w:space="0" w:color="auto"/>
                    <w:right w:val="none" w:sz="0" w:space="0" w:color="auto"/>
                  </w:divBdr>
                </w:div>
                <w:div w:id="1346055980">
                  <w:marLeft w:val="0"/>
                  <w:marRight w:val="0"/>
                  <w:marTop w:val="0"/>
                  <w:marBottom w:val="0"/>
                  <w:divBdr>
                    <w:top w:val="none" w:sz="0" w:space="0" w:color="auto"/>
                    <w:left w:val="none" w:sz="0" w:space="0" w:color="auto"/>
                    <w:bottom w:val="none" w:sz="0" w:space="0" w:color="auto"/>
                    <w:right w:val="none" w:sz="0" w:space="0" w:color="auto"/>
                  </w:divBdr>
                </w:div>
                <w:div w:id="1176768156">
                  <w:marLeft w:val="0"/>
                  <w:marRight w:val="0"/>
                  <w:marTop w:val="0"/>
                  <w:marBottom w:val="0"/>
                  <w:divBdr>
                    <w:top w:val="none" w:sz="0" w:space="0" w:color="auto"/>
                    <w:left w:val="none" w:sz="0" w:space="0" w:color="auto"/>
                    <w:bottom w:val="none" w:sz="0" w:space="0" w:color="auto"/>
                    <w:right w:val="none" w:sz="0" w:space="0" w:color="auto"/>
                  </w:divBdr>
                </w:div>
                <w:div w:id="1994065381">
                  <w:marLeft w:val="0"/>
                  <w:marRight w:val="0"/>
                  <w:marTop w:val="0"/>
                  <w:marBottom w:val="0"/>
                  <w:divBdr>
                    <w:top w:val="none" w:sz="0" w:space="0" w:color="auto"/>
                    <w:left w:val="none" w:sz="0" w:space="0" w:color="auto"/>
                    <w:bottom w:val="none" w:sz="0" w:space="0" w:color="auto"/>
                    <w:right w:val="none" w:sz="0" w:space="0" w:color="auto"/>
                  </w:divBdr>
                </w:div>
                <w:div w:id="925379298">
                  <w:marLeft w:val="0"/>
                  <w:marRight w:val="0"/>
                  <w:marTop w:val="0"/>
                  <w:marBottom w:val="0"/>
                  <w:divBdr>
                    <w:top w:val="none" w:sz="0" w:space="0" w:color="auto"/>
                    <w:left w:val="none" w:sz="0" w:space="0" w:color="auto"/>
                    <w:bottom w:val="none" w:sz="0" w:space="0" w:color="auto"/>
                    <w:right w:val="none" w:sz="0" w:space="0" w:color="auto"/>
                  </w:divBdr>
                </w:div>
                <w:div w:id="805899228">
                  <w:marLeft w:val="0"/>
                  <w:marRight w:val="0"/>
                  <w:marTop w:val="0"/>
                  <w:marBottom w:val="0"/>
                  <w:divBdr>
                    <w:top w:val="none" w:sz="0" w:space="0" w:color="auto"/>
                    <w:left w:val="none" w:sz="0" w:space="0" w:color="auto"/>
                    <w:bottom w:val="none" w:sz="0" w:space="0" w:color="auto"/>
                    <w:right w:val="none" w:sz="0" w:space="0" w:color="auto"/>
                  </w:divBdr>
                </w:div>
                <w:div w:id="151339287">
                  <w:marLeft w:val="0"/>
                  <w:marRight w:val="0"/>
                  <w:marTop w:val="0"/>
                  <w:marBottom w:val="0"/>
                  <w:divBdr>
                    <w:top w:val="none" w:sz="0" w:space="0" w:color="auto"/>
                    <w:left w:val="none" w:sz="0" w:space="0" w:color="auto"/>
                    <w:bottom w:val="none" w:sz="0" w:space="0" w:color="auto"/>
                    <w:right w:val="none" w:sz="0" w:space="0" w:color="auto"/>
                  </w:divBdr>
                </w:div>
                <w:div w:id="453642719">
                  <w:marLeft w:val="0"/>
                  <w:marRight w:val="0"/>
                  <w:marTop w:val="0"/>
                  <w:marBottom w:val="0"/>
                  <w:divBdr>
                    <w:top w:val="none" w:sz="0" w:space="0" w:color="auto"/>
                    <w:left w:val="none" w:sz="0" w:space="0" w:color="auto"/>
                    <w:bottom w:val="none" w:sz="0" w:space="0" w:color="auto"/>
                    <w:right w:val="none" w:sz="0" w:space="0" w:color="auto"/>
                  </w:divBdr>
                </w:div>
                <w:div w:id="924847890">
                  <w:marLeft w:val="0"/>
                  <w:marRight w:val="0"/>
                  <w:marTop w:val="0"/>
                  <w:marBottom w:val="0"/>
                  <w:divBdr>
                    <w:top w:val="none" w:sz="0" w:space="0" w:color="auto"/>
                    <w:left w:val="none" w:sz="0" w:space="0" w:color="auto"/>
                    <w:bottom w:val="none" w:sz="0" w:space="0" w:color="auto"/>
                    <w:right w:val="none" w:sz="0" w:space="0" w:color="auto"/>
                  </w:divBdr>
                </w:div>
                <w:div w:id="1116144698">
                  <w:marLeft w:val="0"/>
                  <w:marRight w:val="0"/>
                  <w:marTop w:val="0"/>
                  <w:marBottom w:val="0"/>
                  <w:divBdr>
                    <w:top w:val="none" w:sz="0" w:space="0" w:color="auto"/>
                    <w:left w:val="none" w:sz="0" w:space="0" w:color="auto"/>
                    <w:bottom w:val="none" w:sz="0" w:space="0" w:color="auto"/>
                    <w:right w:val="none" w:sz="0" w:space="0" w:color="auto"/>
                  </w:divBdr>
                </w:div>
                <w:div w:id="1026638254">
                  <w:marLeft w:val="0"/>
                  <w:marRight w:val="0"/>
                  <w:marTop w:val="0"/>
                  <w:marBottom w:val="0"/>
                  <w:divBdr>
                    <w:top w:val="none" w:sz="0" w:space="0" w:color="auto"/>
                    <w:left w:val="none" w:sz="0" w:space="0" w:color="auto"/>
                    <w:bottom w:val="none" w:sz="0" w:space="0" w:color="auto"/>
                    <w:right w:val="none" w:sz="0" w:space="0" w:color="auto"/>
                  </w:divBdr>
                </w:div>
                <w:div w:id="12030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0903">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906762309">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29092031">
      <w:bodyDiv w:val="1"/>
      <w:marLeft w:val="0"/>
      <w:marRight w:val="0"/>
      <w:marTop w:val="0"/>
      <w:marBottom w:val="0"/>
      <w:divBdr>
        <w:top w:val="none" w:sz="0" w:space="0" w:color="auto"/>
        <w:left w:val="none" w:sz="0" w:space="0" w:color="auto"/>
        <w:bottom w:val="none" w:sz="0" w:space="0" w:color="auto"/>
        <w:right w:val="none" w:sz="0" w:space="0" w:color="auto"/>
      </w:divBdr>
      <w:divsChild>
        <w:div w:id="1721897740">
          <w:marLeft w:val="0"/>
          <w:marRight w:val="0"/>
          <w:marTop w:val="0"/>
          <w:marBottom w:val="0"/>
          <w:divBdr>
            <w:top w:val="none" w:sz="0" w:space="0" w:color="auto"/>
            <w:left w:val="none" w:sz="0" w:space="0" w:color="auto"/>
            <w:bottom w:val="none" w:sz="0" w:space="0" w:color="auto"/>
            <w:right w:val="none" w:sz="0" w:space="0" w:color="auto"/>
          </w:divBdr>
        </w:div>
      </w:divsChild>
    </w:div>
    <w:div w:id="1395815053">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857116234">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762F7-6DA3-4C8A-AB14-A85D787E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14</Pages>
  <Words>5140</Words>
  <Characters>29304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Романова Е.</cp:lastModifiedBy>
  <cp:revision>21</cp:revision>
  <cp:lastPrinted>2022-07-08T11:17:00Z</cp:lastPrinted>
  <dcterms:created xsi:type="dcterms:W3CDTF">2022-06-28T15:08:00Z</dcterms:created>
  <dcterms:modified xsi:type="dcterms:W3CDTF">2022-07-11T07:43:00Z</dcterms:modified>
</cp:coreProperties>
</file>